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4587C" w:rsidRDefault="0084587C">
      <w:pPr>
        <w:pStyle w:val="Titre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FICHE</w:t>
      </w:r>
      <w:r>
        <w:rPr>
          <w:rFonts w:ascii="Arial" w:eastAsia="Arial" w:hAnsi="Arial" w:cs="Arial"/>
          <w:sz w:val="28"/>
        </w:rPr>
        <w:t xml:space="preserve">  </w:t>
      </w:r>
      <w:r>
        <w:rPr>
          <w:rFonts w:ascii="Arial" w:hAnsi="Arial" w:cs="Arial"/>
          <w:sz w:val="28"/>
        </w:rPr>
        <w:t>META_INFORMATION_PARAMETRES</w:t>
      </w:r>
    </w:p>
    <w:p w:rsidR="0084587C" w:rsidRDefault="0084587C">
      <w:pPr>
        <w:pStyle w:val="Titre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proofErr w:type="gramStart"/>
      <w:r>
        <w:rPr>
          <w:rFonts w:ascii="Arial" w:hAnsi="Arial" w:cs="Arial"/>
          <w:sz w:val="20"/>
        </w:rPr>
        <w:t>à</w:t>
      </w:r>
      <w:proofErr w:type="gramEnd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remplir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par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le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responsable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du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paramètre)</w:t>
      </w:r>
    </w:p>
    <w:p w:rsidR="0084587C" w:rsidRDefault="0084587C">
      <w:pPr>
        <w:ind w:firstLine="708"/>
      </w:pPr>
    </w:p>
    <w:p w:rsidR="0084587C" w:rsidRDefault="0084587C"/>
    <w:p w:rsidR="0084587C" w:rsidRDefault="0084587C">
      <w:pPr>
        <w:pStyle w:val="Titre4"/>
        <w:ind w:left="0" w:right="-108"/>
        <w:rPr>
          <w:b/>
          <w:bCs/>
          <w:color w:val="FF0000"/>
        </w:rPr>
      </w:pPr>
    </w:p>
    <w:p w:rsidR="0084587C" w:rsidRDefault="0084587C">
      <w:pPr>
        <w:pStyle w:val="Titre3"/>
        <w:numPr>
          <w:ilvl w:val="0"/>
          <w:numId w:val="2"/>
        </w:numPr>
        <w:pBdr>
          <w:bottom w:val="single" w:sz="4" w:space="0" w:color="000000"/>
        </w:pBdr>
        <w:tabs>
          <w:tab w:val="left" w:pos="470"/>
        </w:tabs>
        <w:ind w:left="110" w:firstLine="0"/>
        <w:rPr>
          <w:rFonts w:eastAsia="Arial"/>
        </w:rPr>
      </w:pPr>
      <w:r>
        <w:rPr>
          <w:rFonts w:eastAsia="Arial"/>
        </w:rPr>
        <w:t>Nom du DATASET / Data SET NAME</w:t>
      </w:r>
    </w:p>
    <w:p w:rsidR="0084587C" w:rsidRDefault="0084587C">
      <w:pPr>
        <w:tabs>
          <w:tab w:val="left" w:pos="-110"/>
          <w:tab w:val="left" w:pos="9970"/>
        </w:tabs>
        <w:ind w:left="-1190"/>
      </w:pPr>
    </w:p>
    <w:p w:rsidR="0084587C" w:rsidRPr="009C53C4" w:rsidRDefault="0084587C">
      <w:pPr>
        <w:rPr>
          <w:rStyle w:val="style8b"/>
          <w:rFonts w:ascii="Arial" w:hAnsi="Arial" w:cs="Arial"/>
          <w:lang w:val="en-GB"/>
        </w:rPr>
      </w:pPr>
      <w:r>
        <w:rPr>
          <w:rStyle w:val="style8b"/>
          <w:rFonts w:ascii="Arial" w:eastAsia="Arial" w:hAnsi="Arial" w:cs="Arial"/>
          <w:i/>
          <w:iCs/>
          <w:color w:val="FF0000"/>
          <w:lang w:val="en-GB"/>
        </w:rPr>
        <w:t xml:space="preserve">Data set </w:t>
      </w:r>
      <w:r w:rsidR="00183F38">
        <w:rPr>
          <w:rStyle w:val="style8b"/>
          <w:rFonts w:ascii="Arial" w:eastAsia="Arial" w:hAnsi="Arial" w:cs="Arial"/>
          <w:i/>
          <w:iCs/>
          <w:color w:val="FF0000"/>
          <w:lang w:val="en-GB"/>
        </w:rPr>
        <w:t>Name:</w:t>
      </w:r>
      <w:r>
        <w:rPr>
          <w:rStyle w:val="style8b"/>
          <w:lang w:val="en-GB"/>
        </w:rPr>
        <w:t xml:space="preserve"> </w:t>
      </w:r>
      <w:r w:rsidR="00EB0702" w:rsidRPr="001F07C2">
        <w:rPr>
          <w:rStyle w:val="style8b"/>
          <w:rFonts w:ascii="Arial" w:hAnsi="Arial" w:cs="Arial"/>
          <w:lang w:val="en-GB"/>
        </w:rPr>
        <w:t>DISSOLVED</w:t>
      </w:r>
      <w:r w:rsidR="00F17D77" w:rsidRPr="001F07C2">
        <w:rPr>
          <w:rStyle w:val="style8b"/>
          <w:rFonts w:ascii="Arial" w:hAnsi="Arial" w:cs="Arial"/>
          <w:lang w:val="en-GB"/>
        </w:rPr>
        <w:t xml:space="preserve"> ORGANIC </w:t>
      </w:r>
      <w:r w:rsidR="003B55BC" w:rsidRPr="001F07C2">
        <w:rPr>
          <w:rStyle w:val="style8b"/>
          <w:rFonts w:ascii="Arial" w:hAnsi="Arial" w:cs="Arial"/>
          <w:lang w:val="en-GB"/>
        </w:rPr>
        <w:t>CARBON</w:t>
      </w:r>
      <w:r w:rsidR="00FB3D69" w:rsidRPr="001F07C2">
        <w:rPr>
          <w:rStyle w:val="style8b"/>
          <w:rFonts w:ascii="Arial" w:hAnsi="Arial" w:cs="Arial"/>
          <w:lang w:val="en-GB"/>
        </w:rPr>
        <w:t xml:space="preserve"> (</w:t>
      </w:r>
      <w:r w:rsidR="00EB0702" w:rsidRPr="001F07C2">
        <w:rPr>
          <w:rStyle w:val="style8b"/>
          <w:rFonts w:ascii="Arial" w:hAnsi="Arial" w:cs="Arial"/>
          <w:lang w:val="en-GB"/>
        </w:rPr>
        <w:t>D</w:t>
      </w:r>
      <w:r w:rsidR="003B55BC" w:rsidRPr="001F07C2">
        <w:rPr>
          <w:rStyle w:val="style8b"/>
          <w:rFonts w:ascii="Arial" w:hAnsi="Arial" w:cs="Arial"/>
          <w:lang w:val="en-GB"/>
        </w:rPr>
        <w:t>OC</w:t>
      </w:r>
      <w:r w:rsidR="00FB3D69" w:rsidRPr="001F07C2">
        <w:rPr>
          <w:rStyle w:val="style8b"/>
          <w:rFonts w:ascii="Arial" w:hAnsi="Arial" w:cs="Arial"/>
          <w:lang w:val="en-GB"/>
        </w:rPr>
        <w:t>)</w:t>
      </w:r>
      <w:r w:rsidR="00FB3D69" w:rsidRPr="009C53C4">
        <w:rPr>
          <w:rStyle w:val="style8b"/>
          <w:rFonts w:ascii="Arial" w:hAnsi="Arial" w:cs="Arial"/>
          <w:lang w:val="en-GB"/>
        </w:rPr>
        <w:t xml:space="preserve"> </w:t>
      </w:r>
    </w:p>
    <w:p w:rsidR="00FB3D69" w:rsidRDefault="00FB3D69">
      <w:pPr>
        <w:rPr>
          <w:lang w:val="en-GB"/>
        </w:rPr>
      </w:pPr>
    </w:p>
    <w:p w:rsidR="0084587C" w:rsidRDefault="0084587C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i/>
          <w:iCs/>
        </w:rPr>
      </w:pPr>
      <w:r>
        <w:t>PROJET</w:t>
      </w:r>
      <w:r>
        <w:rPr>
          <w:rFonts w:eastAsia="Arial"/>
        </w:rPr>
        <w:t>-</w:t>
      </w:r>
      <w:r>
        <w:t>ETUDE</w:t>
      </w:r>
      <w:r>
        <w:rPr>
          <w:rFonts w:eastAsia="Arial"/>
        </w:rPr>
        <w:t xml:space="preserve"> </w:t>
      </w:r>
      <w:r>
        <w:t>/</w:t>
      </w:r>
      <w:r>
        <w:rPr>
          <w:rFonts w:eastAsia="Arial"/>
        </w:rPr>
        <w:t xml:space="preserve"> </w:t>
      </w:r>
      <w:r>
        <w:rPr>
          <w:i/>
          <w:iCs/>
        </w:rPr>
        <w:t>PROJECT</w:t>
      </w:r>
      <w:r>
        <w:rPr>
          <w:rFonts w:eastAsia="Arial"/>
          <w:i/>
          <w:iCs/>
        </w:rPr>
        <w:t xml:space="preserve"> </w:t>
      </w:r>
      <w:r>
        <w:rPr>
          <w:i/>
          <w:iCs/>
        </w:rPr>
        <w:t>TITLE</w:t>
      </w:r>
    </w:p>
    <w:p w:rsidR="0084587C" w:rsidRDefault="0084587C">
      <w:pPr>
        <w:ind w:left="360"/>
      </w:pPr>
    </w:p>
    <w:p w:rsidR="0084587C" w:rsidRPr="009D146A" w:rsidRDefault="0084587C">
      <w:pPr>
        <w:tabs>
          <w:tab w:val="left" w:pos="3240"/>
        </w:tabs>
        <w:spacing w:line="360" w:lineRule="auto"/>
        <w:rPr>
          <w:rFonts w:ascii="Arial" w:eastAsia="Arial" w:hAnsi="Arial" w:cs="Arial"/>
          <w:i/>
          <w:iCs/>
          <w:szCs w:val="24"/>
          <w:lang w:val="en-GB"/>
        </w:rPr>
      </w:pPr>
      <w:proofErr w:type="gramStart"/>
      <w:r>
        <w:rPr>
          <w:rFonts w:ascii="Arial" w:hAnsi="Arial" w:cs="Arial"/>
          <w:i/>
          <w:iCs/>
          <w:color w:val="FF0000"/>
          <w:szCs w:val="24"/>
          <w:lang w:val="en-GB"/>
        </w:rPr>
        <w:t>Campaign</w:t>
      </w:r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  </w:t>
      </w:r>
      <w:r w:rsidR="005D1925">
        <w:rPr>
          <w:rFonts w:ascii="Arial" w:hAnsi="Arial" w:cs="Arial"/>
          <w:i/>
          <w:iCs/>
          <w:color w:val="FF0000"/>
          <w:szCs w:val="24"/>
          <w:lang w:val="en-GB"/>
        </w:rPr>
        <w:t>NAME</w:t>
      </w:r>
      <w:proofErr w:type="gramEnd"/>
      <w:r>
        <w:rPr>
          <w:rFonts w:ascii="Arial" w:hAnsi="Arial" w:cs="Arial"/>
          <w:color w:val="000000"/>
          <w:szCs w:val="24"/>
          <w:lang w:val="en-GB"/>
        </w:rPr>
        <w:t>:</w:t>
      </w:r>
      <w:r>
        <w:rPr>
          <w:rFonts w:ascii="Arial" w:eastAsia="Arial" w:hAnsi="Arial" w:cs="Arial"/>
          <w:color w:val="000000"/>
          <w:szCs w:val="24"/>
          <w:lang w:val="en-GB"/>
        </w:rPr>
        <w:t xml:space="preserve">  </w:t>
      </w:r>
      <w:r w:rsidR="00D43CA6">
        <w:rPr>
          <w:rFonts w:ascii="Arial" w:eastAsia="Arial" w:hAnsi="Arial" w:cs="Arial"/>
          <w:color w:val="000000"/>
          <w:szCs w:val="24"/>
          <w:lang w:val="en-GB"/>
        </w:rPr>
        <w:t>LATEX</w:t>
      </w:r>
      <w:r w:rsidR="00886ABF">
        <w:rPr>
          <w:rFonts w:ascii="Arial" w:eastAsia="Arial" w:hAnsi="Arial" w:cs="Arial"/>
          <w:color w:val="000000"/>
          <w:szCs w:val="24"/>
          <w:lang w:val="en-GB"/>
        </w:rPr>
        <w:t>2010</w:t>
      </w:r>
      <w:r>
        <w:rPr>
          <w:rFonts w:ascii="Arial" w:eastAsia="Arial" w:hAnsi="Arial" w:cs="Arial"/>
          <w:color w:val="000000"/>
          <w:szCs w:val="24"/>
          <w:lang w:val="en-GB"/>
        </w:rPr>
        <w:t xml:space="preserve"> </w:t>
      </w:r>
      <w:r>
        <w:rPr>
          <w:rFonts w:ascii="Arial" w:eastAsia="Arial" w:hAnsi="Arial" w:cs="Arial"/>
          <w:color w:val="000000"/>
          <w:szCs w:val="24"/>
          <w:lang w:val="en-GB"/>
        </w:rPr>
        <w:tab/>
      </w:r>
      <w:r>
        <w:rPr>
          <w:rFonts w:ascii="Arial" w:eastAsia="Arial" w:hAnsi="Arial" w:cs="Arial"/>
          <w:color w:val="000000"/>
          <w:szCs w:val="24"/>
          <w:lang w:val="en-GB"/>
        </w:rPr>
        <w:tab/>
      </w:r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>LEG :</w:t>
      </w:r>
      <w:r w:rsidR="009D146A"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 </w:t>
      </w:r>
      <w:r w:rsidR="009D146A" w:rsidRPr="009D146A">
        <w:rPr>
          <w:rFonts w:ascii="Arial" w:eastAsia="Arial" w:hAnsi="Arial" w:cs="Arial"/>
          <w:i/>
          <w:iCs/>
          <w:szCs w:val="24"/>
          <w:lang w:val="en-GB"/>
        </w:rPr>
        <w:t>2</w:t>
      </w:r>
    </w:p>
    <w:p w:rsidR="0084587C" w:rsidRPr="009B5484" w:rsidRDefault="0084587C">
      <w:pPr>
        <w:tabs>
          <w:tab w:val="left" w:pos="3240"/>
        </w:tabs>
        <w:spacing w:line="360" w:lineRule="auto"/>
        <w:rPr>
          <w:rFonts w:ascii="Arial" w:eastAsia="Arial" w:hAnsi="Arial" w:cs="Arial"/>
          <w:i/>
          <w:iCs/>
          <w:szCs w:val="24"/>
          <w:lang w:val="en-GB"/>
        </w:rPr>
      </w:pPr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>Date</w:t>
      </w:r>
      <w:r>
        <w:rPr>
          <w:rFonts w:ascii="Arial" w:eastAsia="Arial" w:hAnsi="Arial" w:cs="Arial"/>
          <w:color w:val="000000"/>
          <w:szCs w:val="24"/>
          <w:lang w:val="en-GB"/>
        </w:rPr>
        <w:t xml:space="preserve"> </w:t>
      </w:r>
      <w:r w:rsidR="005D1925">
        <w:rPr>
          <w:rFonts w:ascii="Arial" w:eastAsia="Arial" w:hAnsi="Arial" w:cs="Arial"/>
          <w:i/>
          <w:iCs/>
          <w:color w:val="FF0000"/>
          <w:szCs w:val="24"/>
          <w:lang w:val="en-GB"/>
        </w:rPr>
        <w:t>begin:</w:t>
      </w:r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 </w:t>
      </w:r>
      <w:r w:rsidR="009D34B6" w:rsidRPr="009B5484">
        <w:rPr>
          <w:rFonts w:ascii="Arial" w:eastAsia="Arial" w:hAnsi="Arial" w:cs="Arial"/>
          <w:i/>
          <w:iCs/>
          <w:szCs w:val="24"/>
          <w:lang w:val="en-GB"/>
        </w:rPr>
        <w:t>31/08/2010</w:t>
      </w:r>
    </w:p>
    <w:p w:rsidR="0084587C" w:rsidRPr="009B5484" w:rsidRDefault="0084587C">
      <w:pPr>
        <w:tabs>
          <w:tab w:val="left" w:pos="3240"/>
        </w:tabs>
        <w:spacing w:line="360" w:lineRule="auto"/>
        <w:rPr>
          <w:rFonts w:ascii="Arial" w:eastAsia="Arial" w:hAnsi="Arial" w:cs="Arial"/>
          <w:i/>
          <w:iCs/>
          <w:szCs w:val="24"/>
          <w:lang w:val="en-GB"/>
        </w:rPr>
      </w:pPr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Date </w:t>
      </w:r>
      <w:r w:rsidR="005D1925">
        <w:rPr>
          <w:rFonts w:ascii="Arial" w:eastAsia="Arial" w:hAnsi="Arial" w:cs="Arial"/>
          <w:i/>
          <w:iCs/>
          <w:color w:val="FF0000"/>
          <w:szCs w:val="24"/>
          <w:lang w:val="en-GB"/>
        </w:rPr>
        <w:t>end:</w:t>
      </w:r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 </w:t>
      </w:r>
      <w:r w:rsidR="009D34B6" w:rsidRPr="009B5484">
        <w:rPr>
          <w:rFonts w:ascii="Arial" w:eastAsia="Arial" w:hAnsi="Arial" w:cs="Arial"/>
          <w:i/>
          <w:iCs/>
          <w:szCs w:val="24"/>
          <w:lang w:val="en-GB"/>
        </w:rPr>
        <w:t>24/09/2010</w:t>
      </w:r>
    </w:p>
    <w:p w:rsidR="0084587C" w:rsidRDefault="0084587C">
      <w:pPr>
        <w:tabs>
          <w:tab w:val="left" w:pos="3240"/>
        </w:tabs>
        <w:spacing w:line="360" w:lineRule="auto"/>
        <w:rPr>
          <w:rFonts w:ascii="Arial" w:hAnsi="Arial" w:cs="Arial"/>
          <w:szCs w:val="24"/>
        </w:rPr>
      </w:pPr>
    </w:p>
    <w:p w:rsidR="0084587C" w:rsidRPr="00D43CA6" w:rsidRDefault="0084587C">
      <w:pPr>
        <w:spacing w:line="360" w:lineRule="auto"/>
        <w:rPr>
          <w:rFonts w:ascii="Arial" w:eastAsia="Arial" w:hAnsi="Arial" w:cs="Arial"/>
          <w:color w:val="000000"/>
          <w:szCs w:val="24"/>
        </w:rPr>
      </w:pPr>
      <w:r w:rsidRPr="00D43CA6">
        <w:rPr>
          <w:rFonts w:ascii="Arial" w:hAnsi="Arial" w:cs="Arial"/>
          <w:i/>
          <w:iCs/>
          <w:color w:val="FF0000"/>
          <w:szCs w:val="24"/>
        </w:rPr>
        <w:t>Chief</w:t>
      </w:r>
      <w:r w:rsidRPr="00D43CA6">
        <w:rPr>
          <w:rFonts w:ascii="Arial" w:eastAsia="Arial" w:hAnsi="Arial" w:cs="Arial"/>
          <w:i/>
          <w:iCs/>
          <w:color w:val="FF0000"/>
          <w:szCs w:val="24"/>
        </w:rPr>
        <w:t xml:space="preserve"> </w:t>
      </w:r>
      <w:proofErr w:type="spellStart"/>
      <w:r w:rsidRPr="00D43CA6">
        <w:rPr>
          <w:rFonts w:ascii="Arial" w:hAnsi="Arial" w:cs="Arial"/>
          <w:i/>
          <w:iCs/>
          <w:color w:val="FF0000"/>
          <w:szCs w:val="24"/>
        </w:rPr>
        <w:t>Scientist</w:t>
      </w:r>
      <w:proofErr w:type="spellEnd"/>
      <w:r w:rsidRPr="00D43CA6">
        <w:rPr>
          <w:rFonts w:ascii="Arial" w:hAnsi="Arial" w:cs="Arial"/>
          <w:color w:val="000000"/>
          <w:szCs w:val="24"/>
        </w:rPr>
        <w:t>:</w:t>
      </w:r>
      <w:r w:rsidRPr="00D43CA6">
        <w:rPr>
          <w:rFonts w:ascii="Arial" w:eastAsia="Arial" w:hAnsi="Arial" w:cs="Arial"/>
          <w:color w:val="000000"/>
          <w:szCs w:val="24"/>
        </w:rPr>
        <w:t xml:space="preserve"> </w:t>
      </w:r>
      <w:r w:rsidR="00D43CA6" w:rsidRPr="00D43CA6">
        <w:rPr>
          <w:rFonts w:ascii="Arial" w:eastAsia="Arial" w:hAnsi="Arial" w:cs="Arial"/>
          <w:color w:val="000000"/>
          <w:szCs w:val="24"/>
        </w:rPr>
        <w:t xml:space="preserve">Frédéric DIAZ et Anne </w:t>
      </w:r>
      <w:r w:rsidR="004E0D55">
        <w:rPr>
          <w:rFonts w:ascii="Arial" w:eastAsia="Arial" w:hAnsi="Arial" w:cs="Arial"/>
          <w:color w:val="000000"/>
          <w:szCs w:val="24"/>
        </w:rPr>
        <w:t>PETRENKO</w:t>
      </w:r>
    </w:p>
    <w:p w:rsidR="0084587C" w:rsidRDefault="0084587C">
      <w:pPr>
        <w:pStyle w:val="Texteprformat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i/>
          <w:iCs/>
          <w:color w:val="FF0000"/>
          <w:sz w:val="24"/>
          <w:szCs w:val="24"/>
        </w:rPr>
        <w:t>Address</w:t>
      </w:r>
      <w:proofErr w:type="spellEnd"/>
      <w:r>
        <w:rPr>
          <w:rFonts w:ascii="Arial" w:hAnsi="Arial" w:cs="Arial"/>
          <w:i/>
          <w:iCs/>
          <w:color w:val="FF0000"/>
          <w:sz w:val="24"/>
          <w:szCs w:val="24"/>
        </w:rPr>
        <w:t> :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D43CA6">
        <w:rPr>
          <w:rFonts w:ascii="Arial" w:hAnsi="Arial" w:cs="Arial"/>
          <w:color w:val="000000"/>
          <w:sz w:val="24"/>
          <w:szCs w:val="24"/>
        </w:rPr>
        <w:t>Institut Méditerranéen d’Océanologie (M.I.O.) – UMR7294, UR 235.</w:t>
      </w:r>
    </w:p>
    <w:p w:rsidR="0084587C" w:rsidRDefault="00D43CA6">
      <w:pPr>
        <w:pStyle w:val="Texteprformat"/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1126E7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OSU Institut Pythéas – </w:t>
      </w:r>
      <w:r w:rsidR="00886ABF">
        <w:rPr>
          <w:rFonts w:ascii="Arial" w:hAnsi="Arial" w:cs="Arial"/>
          <w:color w:val="000000"/>
          <w:sz w:val="24"/>
          <w:szCs w:val="24"/>
        </w:rPr>
        <w:t>Ai</w:t>
      </w:r>
      <w:r>
        <w:rPr>
          <w:rFonts w:ascii="Arial" w:hAnsi="Arial" w:cs="Arial"/>
          <w:color w:val="000000"/>
          <w:sz w:val="24"/>
          <w:szCs w:val="24"/>
        </w:rPr>
        <w:t>x-Marseille Université</w:t>
      </w:r>
    </w:p>
    <w:p w:rsidR="0084587C" w:rsidRDefault="00D43CA6">
      <w:pPr>
        <w:pStyle w:val="Textepr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126E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163 Avenue de </w:t>
      </w:r>
      <w:proofErr w:type="spellStart"/>
      <w:r>
        <w:rPr>
          <w:rFonts w:ascii="Arial" w:hAnsi="Arial" w:cs="Arial"/>
          <w:sz w:val="24"/>
          <w:szCs w:val="24"/>
        </w:rPr>
        <w:t>Luminy</w:t>
      </w:r>
      <w:proofErr w:type="spellEnd"/>
      <w:r>
        <w:rPr>
          <w:rFonts w:ascii="Arial" w:hAnsi="Arial" w:cs="Arial"/>
          <w:sz w:val="24"/>
          <w:szCs w:val="24"/>
        </w:rPr>
        <w:t xml:space="preserve"> – Campus de </w:t>
      </w:r>
      <w:proofErr w:type="spellStart"/>
      <w:r>
        <w:rPr>
          <w:rFonts w:ascii="Arial" w:hAnsi="Arial" w:cs="Arial"/>
          <w:sz w:val="24"/>
          <w:szCs w:val="24"/>
        </w:rPr>
        <w:t>Luminy</w:t>
      </w:r>
      <w:proofErr w:type="spellEnd"/>
      <w:r>
        <w:rPr>
          <w:rFonts w:ascii="Arial" w:hAnsi="Arial" w:cs="Arial"/>
          <w:sz w:val="24"/>
          <w:szCs w:val="24"/>
        </w:rPr>
        <w:t>- Case 901</w:t>
      </w:r>
    </w:p>
    <w:p w:rsidR="00D43CA6" w:rsidRDefault="00D43CA6" w:rsidP="001126E7">
      <w:pPr>
        <w:pStyle w:val="Texteprformat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F-13288 Marseille Cedex 09</w:t>
      </w:r>
    </w:p>
    <w:p w:rsidR="0084587C" w:rsidRDefault="0084587C">
      <w:pPr>
        <w:pStyle w:val="Texteprformat"/>
        <w:spacing w:after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4587C" w:rsidRDefault="0084587C">
      <w:pPr>
        <w:pStyle w:val="Texteprformat"/>
        <w:spacing w:after="283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>Chief</w:t>
      </w:r>
      <w:r>
        <w:rPr>
          <w:rFonts w:ascii="Arial" w:eastAsia="Arial" w:hAnsi="Arial" w:cs="Arial"/>
          <w:i/>
          <w:iCs/>
          <w:color w:val="FF000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</w:rPr>
        <w:t>Mission </w:t>
      </w:r>
      <w:r>
        <w:rPr>
          <w:rFonts w:ascii="Arial" w:hAnsi="Arial" w:cs="Arial"/>
          <w:sz w:val="24"/>
          <w:szCs w:val="24"/>
        </w:rPr>
        <w:t>:</w:t>
      </w:r>
      <w:r w:rsidR="00D43CA6">
        <w:rPr>
          <w:rFonts w:ascii="Arial" w:eastAsia="Arial" w:hAnsi="Arial" w:cs="Arial"/>
          <w:sz w:val="24"/>
          <w:szCs w:val="24"/>
        </w:rPr>
        <w:t xml:space="preserve"> Bernard Q</w:t>
      </w:r>
      <w:r w:rsidR="00D43CA6" w:rsidRPr="00E931C6">
        <w:rPr>
          <w:rFonts w:ascii="Arial" w:eastAsia="Arial" w:hAnsi="Arial" w:cs="Arial"/>
          <w:caps/>
          <w:sz w:val="24"/>
          <w:szCs w:val="24"/>
        </w:rPr>
        <w:t>ueguiner</w:t>
      </w:r>
    </w:p>
    <w:p w:rsidR="00D43CA6" w:rsidRDefault="0084587C" w:rsidP="00D43CA6">
      <w:pPr>
        <w:pStyle w:val="Texteprformat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i/>
          <w:iCs/>
          <w:color w:val="FF0000"/>
          <w:sz w:val="24"/>
          <w:szCs w:val="24"/>
        </w:rPr>
        <w:t>Address</w:t>
      </w:r>
      <w:proofErr w:type="spellEnd"/>
      <w:r>
        <w:rPr>
          <w:rFonts w:ascii="Arial" w:hAnsi="Arial" w:cs="Arial"/>
          <w:i/>
          <w:iCs/>
          <w:color w:val="FF0000"/>
          <w:sz w:val="24"/>
          <w:szCs w:val="24"/>
        </w:rPr>
        <w:t> :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D43CA6">
        <w:rPr>
          <w:rFonts w:ascii="Arial" w:hAnsi="Arial" w:cs="Arial"/>
          <w:color w:val="000000"/>
          <w:sz w:val="24"/>
          <w:szCs w:val="24"/>
        </w:rPr>
        <w:t>Institut Méditerranéen d’Océanologie (M.I.O.) – UMR7294, UR 235.</w:t>
      </w:r>
    </w:p>
    <w:p w:rsidR="00D43CA6" w:rsidRDefault="00D43CA6" w:rsidP="00D43CA6">
      <w:pPr>
        <w:pStyle w:val="Texteprformat"/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1126E7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OSU Institut Pythéas –</w:t>
      </w:r>
      <w:r w:rsidR="00886ABF">
        <w:rPr>
          <w:rFonts w:ascii="Arial" w:hAnsi="Arial" w:cs="Arial"/>
          <w:color w:val="000000"/>
          <w:sz w:val="24"/>
          <w:szCs w:val="24"/>
        </w:rPr>
        <w:t xml:space="preserve"> A</w:t>
      </w:r>
      <w:r>
        <w:rPr>
          <w:rFonts w:ascii="Arial" w:hAnsi="Arial" w:cs="Arial"/>
          <w:color w:val="000000"/>
          <w:sz w:val="24"/>
          <w:szCs w:val="24"/>
        </w:rPr>
        <w:t>ix-Marseille Université</w:t>
      </w:r>
    </w:p>
    <w:p w:rsidR="00D43CA6" w:rsidRDefault="00D43CA6" w:rsidP="00D43CA6">
      <w:pPr>
        <w:pStyle w:val="Textepr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126E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163 Avenue de </w:t>
      </w:r>
      <w:proofErr w:type="spellStart"/>
      <w:r>
        <w:rPr>
          <w:rFonts w:ascii="Arial" w:hAnsi="Arial" w:cs="Arial"/>
          <w:sz w:val="24"/>
          <w:szCs w:val="24"/>
        </w:rPr>
        <w:t>Luminy</w:t>
      </w:r>
      <w:proofErr w:type="spellEnd"/>
      <w:r>
        <w:rPr>
          <w:rFonts w:ascii="Arial" w:hAnsi="Arial" w:cs="Arial"/>
          <w:sz w:val="24"/>
          <w:szCs w:val="24"/>
        </w:rPr>
        <w:t xml:space="preserve"> – Campus de </w:t>
      </w:r>
      <w:proofErr w:type="spellStart"/>
      <w:r>
        <w:rPr>
          <w:rFonts w:ascii="Arial" w:hAnsi="Arial" w:cs="Arial"/>
          <w:sz w:val="24"/>
          <w:szCs w:val="24"/>
        </w:rPr>
        <w:t>Luminy</w:t>
      </w:r>
      <w:proofErr w:type="spellEnd"/>
      <w:r>
        <w:rPr>
          <w:rFonts w:ascii="Arial" w:hAnsi="Arial" w:cs="Arial"/>
          <w:sz w:val="24"/>
          <w:szCs w:val="24"/>
        </w:rPr>
        <w:t>- Case 901</w:t>
      </w:r>
    </w:p>
    <w:p w:rsidR="00D43CA6" w:rsidRDefault="00D43CA6" w:rsidP="001126E7">
      <w:pPr>
        <w:pStyle w:val="Texteprformat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F-13288 Marseille Cedex 09</w:t>
      </w:r>
    </w:p>
    <w:p w:rsidR="0084587C" w:rsidRDefault="0084587C">
      <w:pPr>
        <w:pStyle w:val="Corpsdetexte"/>
        <w:spacing w:after="283"/>
        <w:rPr>
          <w:rFonts w:ascii="Arial" w:hAnsi="Arial" w:cs="Arial"/>
          <w:b w:val="0"/>
          <w:lang w:val="en-GB"/>
        </w:rPr>
      </w:pPr>
    </w:p>
    <w:p w:rsidR="0084587C" w:rsidRDefault="0084587C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i/>
          <w:iCs/>
          <w:lang w:val="en-GB"/>
        </w:rPr>
      </w:pPr>
      <w:r>
        <w:rPr>
          <w:lang w:val="en-GB"/>
        </w:rPr>
        <w:t>OPERATION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&amp;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CAMPAGNE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&amp;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PIs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/</w:t>
      </w:r>
      <w:r>
        <w:rPr>
          <w:rFonts w:eastAsia="Arial"/>
          <w:lang w:val="en-GB"/>
        </w:rPr>
        <w:t xml:space="preserve"> </w:t>
      </w:r>
      <w:r>
        <w:rPr>
          <w:i/>
          <w:iCs/>
          <w:lang w:val="en-GB"/>
        </w:rPr>
        <w:t>OPERATION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&amp;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CAMPAIGN&amp;PIs</w:t>
      </w:r>
    </w:p>
    <w:p w:rsidR="0084587C" w:rsidRDefault="0084587C"/>
    <w:p w:rsidR="0084587C" w:rsidRPr="00E40E12" w:rsidRDefault="0084587C">
      <w:pPr>
        <w:rPr>
          <w:rFonts w:ascii="Arial" w:eastAsia="Arial" w:hAnsi="Arial" w:cs="Arial"/>
          <w:i/>
          <w:iCs/>
          <w:color w:val="FF0000"/>
          <w:lang w:val="en-US"/>
        </w:rPr>
      </w:pPr>
      <w:r w:rsidRPr="00E40E12">
        <w:rPr>
          <w:rFonts w:ascii="Arial" w:hAnsi="Arial" w:cs="Arial"/>
          <w:i/>
          <w:iCs/>
          <w:color w:val="FF0000"/>
          <w:lang w:val="en-US"/>
        </w:rPr>
        <w:t>Sampling</w:t>
      </w:r>
      <w:r w:rsidRPr="00E40E12">
        <w:rPr>
          <w:rFonts w:ascii="Arial" w:eastAsia="Arial" w:hAnsi="Arial" w:cs="Arial"/>
          <w:i/>
          <w:iCs/>
          <w:color w:val="FF0000"/>
          <w:lang w:val="en-US"/>
        </w:rPr>
        <w:t xml:space="preserve"> </w:t>
      </w:r>
      <w:proofErr w:type="gramStart"/>
      <w:r w:rsidRPr="00E40E12">
        <w:rPr>
          <w:rFonts w:ascii="Arial" w:hAnsi="Arial" w:cs="Arial"/>
          <w:i/>
          <w:iCs/>
          <w:color w:val="FF0000"/>
          <w:lang w:val="en-US"/>
        </w:rPr>
        <w:t>method :</w:t>
      </w:r>
      <w:proofErr w:type="gramEnd"/>
      <w:r w:rsidRPr="00E40E12">
        <w:rPr>
          <w:rFonts w:ascii="Arial" w:eastAsia="Arial" w:hAnsi="Arial" w:cs="Arial"/>
          <w:i/>
          <w:iCs/>
          <w:color w:val="FF0000"/>
          <w:lang w:val="en-US"/>
        </w:rPr>
        <w:t xml:space="preserve"> </w:t>
      </w:r>
      <w:r w:rsidR="00E40E12" w:rsidRPr="00E40E12">
        <w:rPr>
          <w:rFonts w:ascii="Arial" w:eastAsia="Arial" w:hAnsi="Arial" w:cs="Arial"/>
          <w:i/>
          <w:iCs/>
          <w:lang w:val="en-US"/>
        </w:rPr>
        <w:t xml:space="preserve">Discrete sampling </w:t>
      </w:r>
      <w:r w:rsidR="00C4605A">
        <w:rPr>
          <w:rFonts w:ascii="Arial" w:eastAsia="Arial" w:hAnsi="Arial" w:cs="Arial"/>
          <w:i/>
          <w:iCs/>
          <w:lang w:val="en-US"/>
        </w:rPr>
        <w:t xml:space="preserve">from </w:t>
      </w:r>
      <w:r w:rsidR="001F07C2">
        <w:rPr>
          <w:rFonts w:ascii="Arial" w:eastAsia="Arial" w:hAnsi="Arial" w:cs="Arial"/>
          <w:i/>
          <w:iCs/>
          <w:lang w:val="en-US"/>
        </w:rPr>
        <w:t xml:space="preserve">12 </w:t>
      </w:r>
      <w:proofErr w:type="spellStart"/>
      <w:r w:rsidR="00E40E12" w:rsidRPr="00E40E12">
        <w:rPr>
          <w:rFonts w:ascii="Arial" w:eastAsia="Arial" w:hAnsi="Arial" w:cs="Arial"/>
          <w:i/>
          <w:iCs/>
          <w:lang w:val="en-US"/>
        </w:rPr>
        <w:t>Niskin</w:t>
      </w:r>
      <w:proofErr w:type="spellEnd"/>
      <w:r w:rsidR="00E40E12" w:rsidRPr="00E40E12">
        <w:rPr>
          <w:rFonts w:ascii="Arial" w:eastAsia="Arial" w:hAnsi="Arial" w:cs="Arial"/>
          <w:i/>
          <w:iCs/>
          <w:lang w:val="en-US"/>
        </w:rPr>
        <w:t xml:space="preserve"> bottles on a rosette</w:t>
      </w:r>
    </w:p>
    <w:p w:rsidR="0084587C" w:rsidRPr="00E40E12" w:rsidRDefault="0084587C">
      <w:pPr>
        <w:rPr>
          <w:rFonts w:ascii="Arial" w:hAnsi="Arial" w:cs="Arial"/>
          <w:i/>
          <w:iCs/>
          <w:lang w:val="en-US"/>
        </w:rPr>
      </w:pPr>
    </w:p>
    <w:p w:rsidR="0084587C" w:rsidRDefault="0084587C">
      <w:pPr>
        <w:rPr>
          <w:rFonts w:ascii="Arial" w:eastAsia="Arial" w:hAnsi="Arial" w:cs="Arial"/>
          <w:i/>
          <w:iCs/>
          <w:lang w:val="en-GB"/>
        </w:rPr>
      </w:pPr>
      <w:r>
        <w:rPr>
          <w:rFonts w:ascii="Arial" w:hAnsi="Arial" w:cs="Arial"/>
          <w:i/>
          <w:iCs/>
          <w:color w:val="FF0000"/>
          <w:lang w:val="en-GB"/>
        </w:rPr>
        <w:t>Station</w:t>
      </w:r>
      <w:r>
        <w:rPr>
          <w:rFonts w:ascii="Arial" w:eastAsia="Arial" w:hAnsi="Arial" w:cs="Arial"/>
          <w:i/>
          <w:iCs/>
          <w:color w:val="FF0000"/>
          <w:lang w:val="en-GB"/>
        </w:rPr>
        <w:t xml:space="preserve"> </w:t>
      </w:r>
      <w:r>
        <w:rPr>
          <w:rFonts w:ascii="Arial" w:hAnsi="Arial" w:cs="Arial"/>
          <w:i/>
          <w:iCs/>
          <w:color w:val="FF0000"/>
          <w:lang w:val="en-GB"/>
        </w:rPr>
        <w:t>number-Cast</w:t>
      </w:r>
      <w:r>
        <w:rPr>
          <w:rFonts w:ascii="Arial" w:eastAsia="Arial" w:hAnsi="Arial" w:cs="Arial"/>
          <w:i/>
          <w:iCs/>
          <w:color w:val="FF0000"/>
          <w:lang w:val="en-GB"/>
        </w:rPr>
        <w:t xml:space="preserve"> </w:t>
      </w:r>
      <w:r w:rsidR="00C558F0">
        <w:rPr>
          <w:rFonts w:ascii="Arial" w:hAnsi="Arial" w:cs="Arial"/>
          <w:i/>
          <w:iCs/>
          <w:color w:val="FF0000"/>
          <w:lang w:val="en-GB"/>
        </w:rPr>
        <w:t>number</w:t>
      </w:r>
      <w:r w:rsidR="00C558F0">
        <w:rPr>
          <w:rFonts w:ascii="Arial" w:eastAsia="Arial" w:hAnsi="Arial" w:cs="Arial"/>
          <w:i/>
          <w:iCs/>
          <w:color w:val="FF0000"/>
          <w:lang w:val="en-GB"/>
        </w:rPr>
        <w:t>:</w:t>
      </w:r>
      <w:r w:rsidR="00E40E12">
        <w:rPr>
          <w:rFonts w:ascii="Arial" w:eastAsia="Arial" w:hAnsi="Arial" w:cs="Arial"/>
          <w:i/>
          <w:iCs/>
          <w:lang w:val="en-GB"/>
        </w:rPr>
        <w:t xml:space="preserve"> </w:t>
      </w:r>
      <w:r w:rsidR="00932377">
        <w:rPr>
          <w:rFonts w:ascii="Arial" w:eastAsia="Arial" w:hAnsi="Arial" w:cs="Arial"/>
          <w:i/>
          <w:iCs/>
          <w:lang w:val="en-GB"/>
        </w:rPr>
        <w:t>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4E0D55" w:rsidRPr="007C328A" w:rsidTr="00BE7CFB">
        <w:tc>
          <w:tcPr>
            <w:tcW w:w="8755" w:type="dxa"/>
          </w:tcPr>
          <w:p w:rsidR="004E0D55" w:rsidRPr="003749DE" w:rsidRDefault="004E0D55" w:rsidP="00BE7CFB">
            <w:pPr>
              <w:jc w:val="center"/>
              <w:rPr>
                <w:rFonts w:ascii="Arial" w:hAnsi="Arial"/>
                <w:b/>
                <w:i/>
                <w:iCs/>
                <w:lang w:val="en-GB"/>
              </w:rPr>
            </w:pPr>
            <w:r w:rsidRPr="003749DE">
              <w:rPr>
                <w:rFonts w:ascii="Arial" w:hAnsi="Arial"/>
                <w:b/>
                <w:i/>
                <w:iCs/>
                <w:lang w:val="en-GB"/>
              </w:rPr>
              <w:t>LATEX</w:t>
            </w:r>
            <w:r>
              <w:rPr>
                <w:rFonts w:ascii="Arial" w:hAnsi="Arial"/>
                <w:b/>
                <w:i/>
                <w:iCs/>
                <w:lang w:val="en-GB"/>
              </w:rPr>
              <w:t xml:space="preserve"> LEG 2</w:t>
            </w:r>
          </w:p>
        </w:tc>
      </w:tr>
      <w:tr w:rsidR="004E0D55" w:rsidRPr="007C328A" w:rsidTr="00BE7CFB">
        <w:tc>
          <w:tcPr>
            <w:tcW w:w="8755" w:type="dxa"/>
          </w:tcPr>
          <w:p w:rsidR="004E0D55" w:rsidRPr="003749DE" w:rsidRDefault="004E0D55" w:rsidP="00BE7CFB">
            <w:pPr>
              <w:rPr>
                <w:rFonts w:ascii="Arial" w:hAnsi="Arial"/>
                <w:b/>
                <w:i/>
                <w:iCs/>
                <w:lang w:val="en-GB"/>
              </w:rPr>
            </w:pPr>
            <w:r w:rsidRPr="003749DE">
              <w:rPr>
                <w:rFonts w:ascii="Arial" w:hAnsi="Arial"/>
                <w:b/>
                <w:i/>
                <w:iCs/>
                <w:lang w:val="en-GB"/>
              </w:rPr>
              <w:t>Station number/Cast number</w:t>
            </w:r>
          </w:p>
        </w:tc>
      </w:tr>
      <w:tr w:rsidR="004E0D55" w:rsidRPr="007C328A" w:rsidTr="00BE7CFB">
        <w:tc>
          <w:tcPr>
            <w:tcW w:w="8755" w:type="dxa"/>
          </w:tcPr>
          <w:p w:rsidR="004E0D55" w:rsidRPr="003749DE" w:rsidRDefault="004E0D55" w:rsidP="00B8066E">
            <w:pPr>
              <w:rPr>
                <w:rFonts w:ascii="Arial" w:hAnsi="Arial"/>
                <w:i/>
                <w:iCs/>
                <w:lang w:val="en-GB"/>
              </w:rPr>
            </w:pPr>
            <w:r w:rsidRPr="003749DE">
              <w:rPr>
                <w:rFonts w:ascii="Arial" w:hAnsi="Arial"/>
                <w:i/>
                <w:iCs/>
                <w:lang w:val="en-GB"/>
              </w:rPr>
              <w:t>00</w:t>
            </w:r>
            <w:r>
              <w:rPr>
                <w:rFonts w:ascii="Arial" w:hAnsi="Arial"/>
                <w:i/>
                <w:iCs/>
                <w:lang w:val="en-GB"/>
              </w:rPr>
              <w:t>8</w:t>
            </w:r>
            <w:r w:rsidRPr="003749DE">
              <w:rPr>
                <w:rFonts w:ascii="Arial" w:hAnsi="Arial"/>
                <w:i/>
                <w:iCs/>
                <w:lang w:val="en-GB"/>
              </w:rPr>
              <w:t>– 00</w:t>
            </w:r>
            <w:r>
              <w:rPr>
                <w:rFonts w:ascii="Arial" w:hAnsi="Arial"/>
                <w:i/>
                <w:iCs/>
                <w:lang w:val="en-GB"/>
              </w:rPr>
              <w:t xml:space="preserve">9 </w:t>
            </w:r>
            <w:r w:rsidRPr="003749DE">
              <w:rPr>
                <w:rFonts w:ascii="Arial" w:hAnsi="Arial"/>
                <w:i/>
                <w:iCs/>
                <w:lang w:val="en-GB"/>
              </w:rPr>
              <w:t>– 0</w:t>
            </w:r>
            <w:r>
              <w:rPr>
                <w:rFonts w:ascii="Arial" w:hAnsi="Arial"/>
                <w:i/>
                <w:iCs/>
                <w:lang w:val="en-GB"/>
              </w:rPr>
              <w:t>10</w:t>
            </w:r>
            <w:r w:rsidRPr="003749DE">
              <w:rPr>
                <w:rFonts w:ascii="Arial" w:hAnsi="Arial"/>
                <w:i/>
                <w:iCs/>
                <w:lang w:val="en-GB"/>
              </w:rPr>
              <w:t>– 01</w:t>
            </w:r>
            <w:r>
              <w:rPr>
                <w:rFonts w:ascii="Arial" w:hAnsi="Arial"/>
                <w:i/>
                <w:iCs/>
                <w:lang w:val="en-GB"/>
              </w:rPr>
              <w:t>2</w:t>
            </w:r>
            <w:r w:rsidRPr="003749DE">
              <w:rPr>
                <w:rFonts w:ascii="Arial" w:hAnsi="Arial"/>
                <w:i/>
                <w:iCs/>
                <w:lang w:val="en-GB"/>
              </w:rPr>
              <w:t xml:space="preserve"> – 01</w:t>
            </w:r>
            <w:r>
              <w:rPr>
                <w:rFonts w:ascii="Arial" w:hAnsi="Arial"/>
                <w:i/>
                <w:iCs/>
                <w:lang w:val="en-GB"/>
              </w:rPr>
              <w:t>4</w:t>
            </w:r>
            <w:r w:rsidRPr="003749DE">
              <w:rPr>
                <w:rFonts w:ascii="Arial" w:hAnsi="Arial"/>
                <w:i/>
                <w:iCs/>
                <w:lang w:val="en-GB"/>
              </w:rPr>
              <w:t xml:space="preserve"> – 01</w:t>
            </w:r>
            <w:r>
              <w:rPr>
                <w:rFonts w:ascii="Arial" w:hAnsi="Arial"/>
                <w:i/>
                <w:iCs/>
                <w:lang w:val="en-GB"/>
              </w:rPr>
              <w:t xml:space="preserve">5 </w:t>
            </w:r>
            <w:r w:rsidRPr="003749DE">
              <w:rPr>
                <w:rFonts w:ascii="Arial" w:hAnsi="Arial"/>
                <w:i/>
                <w:iCs/>
                <w:lang w:val="en-GB"/>
              </w:rPr>
              <w:t>– 0</w:t>
            </w:r>
            <w:r>
              <w:rPr>
                <w:rFonts w:ascii="Arial" w:hAnsi="Arial"/>
                <w:i/>
                <w:iCs/>
                <w:lang w:val="en-GB"/>
              </w:rPr>
              <w:t>17</w:t>
            </w:r>
            <w:r w:rsidRPr="003749DE">
              <w:rPr>
                <w:rFonts w:ascii="Arial" w:hAnsi="Arial"/>
                <w:i/>
                <w:iCs/>
                <w:lang w:val="en-GB"/>
              </w:rPr>
              <w:t xml:space="preserve"> – </w:t>
            </w:r>
            <w:r>
              <w:rPr>
                <w:rFonts w:ascii="Arial" w:hAnsi="Arial"/>
                <w:i/>
                <w:iCs/>
                <w:lang w:val="en-GB"/>
              </w:rPr>
              <w:t xml:space="preserve">018 – 020 – </w:t>
            </w:r>
            <w:r w:rsidRPr="003749DE">
              <w:rPr>
                <w:rFonts w:ascii="Arial" w:hAnsi="Arial"/>
                <w:i/>
                <w:iCs/>
                <w:lang w:val="en-GB"/>
              </w:rPr>
              <w:t>022 – 02</w:t>
            </w:r>
            <w:r>
              <w:rPr>
                <w:rFonts w:ascii="Arial" w:hAnsi="Arial"/>
                <w:i/>
                <w:iCs/>
                <w:lang w:val="en-GB"/>
              </w:rPr>
              <w:t>3</w:t>
            </w:r>
            <w:r w:rsidRPr="003749DE">
              <w:rPr>
                <w:rFonts w:ascii="Arial" w:hAnsi="Arial"/>
                <w:i/>
                <w:iCs/>
                <w:lang w:val="en-GB"/>
              </w:rPr>
              <w:t xml:space="preserve"> – 02</w:t>
            </w:r>
            <w:r>
              <w:rPr>
                <w:rFonts w:ascii="Arial" w:hAnsi="Arial"/>
                <w:i/>
                <w:iCs/>
                <w:lang w:val="en-GB"/>
              </w:rPr>
              <w:t xml:space="preserve">4 </w:t>
            </w:r>
            <w:r w:rsidRPr="003749DE">
              <w:rPr>
                <w:rFonts w:ascii="Arial" w:hAnsi="Arial"/>
                <w:i/>
                <w:iCs/>
                <w:lang w:val="en-GB"/>
              </w:rPr>
              <w:t>– 0</w:t>
            </w:r>
            <w:r>
              <w:rPr>
                <w:rFonts w:ascii="Arial" w:hAnsi="Arial"/>
                <w:i/>
                <w:iCs/>
                <w:lang w:val="en-GB"/>
              </w:rPr>
              <w:t>25</w:t>
            </w:r>
            <w:r w:rsidRPr="003749DE">
              <w:rPr>
                <w:rFonts w:ascii="Arial" w:hAnsi="Arial"/>
                <w:i/>
                <w:iCs/>
                <w:lang w:val="en-GB"/>
              </w:rPr>
              <w:t xml:space="preserve"> – 0</w:t>
            </w:r>
            <w:r>
              <w:rPr>
                <w:rFonts w:ascii="Arial" w:hAnsi="Arial"/>
                <w:i/>
                <w:iCs/>
                <w:lang w:val="en-GB"/>
              </w:rPr>
              <w:t>28</w:t>
            </w:r>
            <w:r w:rsidRPr="003749DE">
              <w:rPr>
                <w:rFonts w:ascii="Arial" w:hAnsi="Arial"/>
                <w:i/>
                <w:iCs/>
                <w:lang w:val="en-GB"/>
              </w:rPr>
              <w:t xml:space="preserve"> – 0</w:t>
            </w:r>
            <w:r>
              <w:rPr>
                <w:rFonts w:ascii="Arial" w:hAnsi="Arial"/>
                <w:i/>
                <w:iCs/>
                <w:lang w:val="en-GB"/>
              </w:rPr>
              <w:t>29</w:t>
            </w:r>
            <w:r w:rsidRPr="003749DE">
              <w:rPr>
                <w:rFonts w:ascii="Arial" w:hAnsi="Arial"/>
                <w:i/>
                <w:iCs/>
                <w:lang w:val="en-GB"/>
              </w:rPr>
              <w:t xml:space="preserve"> – 0</w:t>
            </w:r>
            <w:r>
              <w:rPr>
                <w:rFonts w:ascii="Arial" w:hAnsi="Arial"/>
                <w:i/>
                <w:iCs/>
                <w:lang w:val="en-GB"/>
              </w:rPr>
              <w:t xml:space="preserve">30 </w:t>
            </w:r>
            <w:r w:rsidRPr="003749DE">
              <w:rPr>
                <w:rFonts w:ascii="Arial" w:hAnsi="Arial"/>
                <w:i/>
                <w:iCs/>
                <w:lang w:val="en-GB"/>
              </w:rPr>
              <w:t>–0</w:t>
            </w:r>
            <w:r>
              <w:rPr>
                <w:rFonts w:ascii="Arial" w:hAnsi="Arial"/>
                <w:i/>
                <w:iCs/>
                <w:lang w:val="en-GB"/>
              </w:rPr>
              <w:t xml:space="preserve">32 </w:t>
            </w:r>
            <w:r w:rsidRPr="003749DE">
              <w:rPr>
                <w:rFonts w:ascii="Arial" w:hAnsi="Arial"/>
                <w:i/>
                <w:iCs/>
                <w:lang w:val="en-GB"/>
              </w:rPr>
              <w:t>– 0</w:t>
            </w:r>
            <w:r>
              <w:rPr>
                <w:rFonts w:ascii="Arial" w:hAnsi="Arial"/>
                <w:i/>
                <w:iCs/>
                <w:lang w:val="en-GB"/>
              </w:rPr>
              <w:t>34</w:t>
            </w:r>
            <w:r w:rsidRPr="003749DE">
              <w:rPr>
                <w:rFonts w:ascii="Arial" w:hAnsi="Arial"/>
                <w:i/>
                <w:iCs/>
                <w:lang w:val="en-GB"/>
              </w:rPr>
              <w:t xml:space="preserve"> – 0</w:t>
            </w:r>
            <w:r>
              <w:rPr>
                <w:rFonts w:ascii="Arial" w:hAnsi="Arial"/>
                <w:i/>
                <w:iCs/>
                <w:lang w:val="en-GB"/>
              </w:rPr>
              <w:t>3</w:t>
            </w:r>
            <w:r w:rsidRPr="003749DE">
              <w:rPr>
                <w:rFonts w:ascii="Arial" w:hAnsi="Arial"/>
                <w:i/>
                <w:iCs/>
                <w:lang w:val="en-GB"/>
              </w:rPr>
              <w:t>5 –</w:t>
            </w:r>
            <w:r>
              <w:rPr>
                <w:rFonts w:ascii="Arial" w:hAnsi="Arial"/>
                <w:i/>
                <w:iCs/>
                <w:lang w:val="en-GB"/>
              </w:rPr>
              <w:t xml:space="preserve"> </w:t>
            </w:r>
            <w:r w:rsidRPr="003749DE">
              <w:rPr>
                <w:rFonts w:ascii="Arial" w:hAnsi="Arial"/>
                <w:i/>
                <w:iCs/>
                <w:lang w:val="en-GB"/>
              </w:rPr>
              <w:t>0</w:t>
            </w:r>
            <w:r>
              <w:rPr>
                <w:rFonts w:ascii="Arial" w:hAnsi="Arial"/>
                <w:i/>
                <w:iCs/>
                <w:lang w:val="en-GB"/>
              </w:rPr>
              <w:t>37</w:t>
            </w:r>
            <w:r w:rsidRPr="003749DE">
              <w:rPr>
                <w:rFonts w:ascii="Arial" w:hAnsi="Arial"/>
                <w:i/>
                <w:iCs/>
                <w:lang w:val="en-GB"/>
              </w:rPr>
              <w:t xml:space="preserve"> –0</w:t>
            </w:r>
            <w:r>
              <w:rPr>
                <w:rFonts w:ascii="Arial" w:hAnsi="Arial"/>
                <w:i/>
                <w:iCs/>
                <w:lang w:val="en-GB"/>
              </w:rPr>
              <w:t>39</w:t>
            </w:r>
            <w:r w:rsidRPr="003749DE">
              <w:rPr>
                <w:rFonts w:ascii="Arial" w:hAnsi="Arial"/>
                <w:i/>
                <w:iCs/>
                <w:lang w:val="en-GB"/>
              </w:rPr>
              <w:t xml:space="preserve"> – 0</w:t>
            </w:r>
            <w:r>
              <w:rPr>
                <w:rFonts w:ascii="Arial" w:hAnsi="Arial"/>
                <w:i/>
                <w:iCs/>
                <w:lang w:val="en-GB"/>
              </w:rPr>
              <w:t>4</w:t>
            </w:r>
            <w:r w:rsidRPr="003749DE">
              <w:rPr>
                <w:rFonts w:ascii="Arial" w:hAnsi="Arial"/>
                <w:i/>
                <w:iCs/>
                <w:lang w:val="en-GB"/>
              </w:rPr>
              <w:t xml:space="preserve">1 </w:t>
            </w:r>
          </w:p>
        </w:tc>
      </w:tr>
    </w:tbl>
    <w:p w:rsidR="004E0D55" w:rsidRDefault="004E0D55">
      <w:pPr>
        <w:rPr>
          <w:rFonts w:ascii="Arial" w:eastAsia="Arial" w:hAnsi="Arial" w:cs="Arial"/>
          <w:i/>
          <w:iCs/>
          <w:lang w:val="en-GB"/>
        </w:rPr>
      </w:pPr>
    </w:p>
    <w:p w:rsidR="0084587C" w:rsidRDefault="0084587C">
      <w:pPr>
        <w:rPr>
          <w:rFonts w:ascii="Arial" w:hAnsi="Arial" w:cs="Arial"/>
          <w:i/>
          <w:iCs/>
          <w:lang w:val="en-GB"/>
        </w:rPr>
      </w:pPr>
    </w:p>
    <w:p w:rsidR="0084587C" w:rsidRPr="000714D2" w:rsidRDefault="0084587C">
      <w:pPr>
        <w:rPr>
          <w:rFonts w:ascii="Arial" w:hAnsi="Arial" w:cs="Arial"/>
          <w:i/>
          <w:iCs/>
          <w:lang w:val="en-US"/>
        </w:rPr>
      </w:pPr>
      <w:r w:rsidRPr="00CD644F">
        <w:rPr>
          <w:rFonts w:ascii="Arial" w:hAnsi="Arial" w:cs="Arial"/>
          <w:i/>
          <w:iCs/>
          <w:color w:val="FF0000"/>
          <w:lang w:val="en-US"/>
        </w:rPr>
        <w:t>Operation</w:t>
      </w:r>
      <w:r w:rsidRPr="00CD644F">
        <w:rPr>
          <w:rFonts w:ascii="Arial" w:eastAsia="Arial" w:hAnsi="Arial" w:cs="Arial"/>
          <w:i/>
          <w:iCs/>
          <w:color w:val="FF0000"/>
          <w:lang w:val="en-US"/>
        </w:rPr>
        <w:t xml:space="preserve"> </w:t>
      </w:r>
      <w:r w:rsidR="00F17D77" w:rsidRPr="00CD644F">
        <w:rPr>
          <w:rFonts w:ascii="Arial" w:hAnsi="Arial" w:cs="Arial"/>
          <w:i/>
          <w:iCs/>
          <w:color w:val="FF0000"/>
          <w:lang w:val="en-US"/>
        </w:rPr>
        <w:t>code:</w:t>
      </w:r>
      <w:r w:rsidR="005B141E">
        <w:rPr>
          <w:rFonts w:ascii="Arial" w:hAnsi="Arial" w:cs="Arial"/>
          <w:i/>
          <w:iCs/>
          <w:lang w:val="en-US"/>
        </w:rPr>
        <w:t xml:space="preserve"> </w:t>
      </w:r>
    </w:p>
    <w:p w:rsidR="0084587C" w:rsidRDefault="0084587C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i/>
          <w:iCs/>
        </w:rPr>
      </w:pPr>
      <w:r>
        <w:t>RESPONSABLE</w:t>
      </w:r>
      <w:r>
        <w:rPr>
          <w:rFonts w:eastAsia="Arial"/>
        </w:rPr>
        <w:t xml:space="preserve"> </w:t>
      </w:r>
      <w:r>
        <w:t>SCIENTIFIQUE</w:t>
      </w:r>
      <w:r>
        <w:rPr>
          <w:rFonts w:eastAsia="Arial"/>
        </w:rPr>
        <w:t xml:space="preserve"> </w:t>
      </w:r>
      <w:r>
        <w:t>du</w:t>
      </w:r>
      <w:r>
        <w:rPr>
          <w:rFonts w:eastAsia="Arial"/>
        </w:rPr>
        <w:t xml:space="preserve"> </w:t>
      </w:r>
      <w:r>
        <w:t>paramètre</w:t>
      </w:r>
      <w:r>
        <w:rPr>
          <w:rFonts w:eastAsia="Arial"/>
        </w:rPr>
        <w:t xml:space="preserve"> </w:t>
      </w:r>
      <w:r>
        <w:t>/</w:t>
      </w:r>
      <w:r>
        <w:rPr>
          <w:rFonts w:eastAsia="Arial"/>
        </w:rPr>
        <w:t xml:space="preserve"> </w:t>
      </w:r>
      <w:r>
        <w:rPr>
          <w:i/>
          <w:iCs/>
        </w:rPr>
        <w:t>PI</w:t>
      </w:r>
      <w:r>
        <w:rPr>
          <w:rFonts w:eastAsia="Arial"/>
          <w:i/>
          <w:iCs/>
        </w:rPr>
        <w:t xml:space="preserve"> </w:t>
      </w:r>
      <w:r>
        <w:rPr>
          <w:i/>
          <w:iCs/>
        </w:rPr>
        <w:t>of</w:t>
      </w:r>
      <w:r>
        <w:rPr>
          <w:rFonts w:eastAsia="Arial"/>
          <w:i/>
          <w:iCs/>
        </w:rPr>
        <w:t xml:space="preserve"> </w:t>
      </w:r>
      <w:r>
        <w:rPr>
          <w:i/>
          <w:iCs/>
        </w:rPr>
        <w:t>the</w:t>
      </w:r>
      <w:r>
        <w:rPr>
          <w:rFonts w:eastAsia="Arial"/>
          <w:i/>
          <w:iCs/>
        </w:rPr>
        <w:t xml:space="preserve"> </w:t>
      </w:r>
      <w:proofErr w:type="spellStart"/>
      <w:r>
        <w:rPr>
          <w:i/>
          <w:iCs/>
        </w:rPr>
        <w:t>parameter</w:t>
      </w:r>
      <w:proofErr w:type="spellEnd"/>
    </w:p>
    <w:p w:rsidR="0084587C" w:rsidRDefault="00727287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75pt;margin-top:21.1pt;width:502.1pt;height:89.6pt;z-index:251657216;mso-wrap-distance-left:0;mso-wrap-distance-right:7.05pt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46"/>
                    <w:gridCol w:w="1843"/>
                    <w:gridCol w:w="1843"/>
                    <w:gridCol w:w="1842"/>
                    <w:gridCol w:w="2875"/>
                  </w:tblGrid>
                  <w:tr w:rsidR="0084587C">
                    <w:tc>
                      <w:tcPr>
                        <w:tcW w:w="1346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84587C" w:rsidRDefault="0084587C">
                        <w:pPr>
                          <w:pStyle w:val="Titre1"/>
                          <w:snapToGrid w:val="0"/>
                          <w:rPr>
                            <w:bCs w:val="0"/>
                            <w:color w:val="FF0000"/>
                            <w:sz w:val="20"/>
                            <w:lang w:val="de-DE"/>
                          </w:rPr>
                        </w:pPr>
                        <w:proofErr w:type="spellStart"/>
                        <w:r>
                          <w:rPr>
                            <w:bCs w:val="0"/>
                            <w:color w:val="FF0000"/>
                            <w:sz w:val="20"/>
                            <w:lang w:val="de-DE"/>
                          </w:rPr>
                          <w:t>Nom</w:t>
                        </w:r>
                        <w:proofErr w:type="spellEnd"/>
                        <w:r>
                          <w:rPr>
                            <w:rFonts w:eastAsia="Arial"/>
                            <w:bCs w:val="0"/>
                            <w:color w:val="FF0000"/>
                            <w:sz w:val="20"/>
                            <w:lang w:val="de-DE"/>
                          </w:rPr>
                          <w:t xml:space="preserve"> </w:t>
                        </w:r>
                        <w:r>
                          <w:rPr>
                            <w:bCs w:val="0"/>
                            <w:color w:val="FF0000"/>
                            <w:sz w:val="20"/>
                            <w:lang w:val="de-DE"/>
                          </w:rPr>
                          <w:t>/</w:t>
                        </w:r>
                      </w:p>
                      <w:p w:rsidR="0084587C" w:rsidRDefault="0084587C">
                        <w:pPr>
                          <w:rPr>
                            <w:rFonts w:ascii="Arial" w:hAnsi="Arial" w:cs="Arial"/>
                            <w:i/>
                            <w:iCs/>
                            <w:color w:val="FF0000"/>
                            <w:lang w:val="de-DE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i/>
                            <w:iCs/>
                            <w:color w:val="FF0000"/>
                            <w:lang w:val="de-DE"/>
                          </w:rPr>
                          <w:t>name</w:t>
                        </w:r>
                        <w:proofErr w:type="spellEnd"/>
                      </w:p>
                    </w:tc>
                    <w:tc>
                      <w:tcPr>
                        <w:tcW w:w="1843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84587C" w:rsidRDefault="0084587C">
                        <w:pPr>
                          <w:pStyle w:val="Titre1"/>
                          <w:snapToGrid w:val="0"/>
                          <w:rPr>
                            <w:rFonts w:eastAsia="Arial"/>
                            <w:bCs w:val="0"/>
                            <w:sz w:val="20"/>
                            <w:lang w:val="de-DE"/>
                          </w:rPr>
                        </w:pPr>
                        <w:proofErr w:type="spellStart"/>
                        <w:r>
                          <w:rPr>
                            <w:bCs w:val="0"/>
                            <w:sz w:val="20"/>
                            <w:lang w:val="de-DE"/>
                          </w:rPr>
                          <w:t>adresse</w:t>
                        </w:r>
                        <w:proofErr w:type="spellEnd"/>
                        <w:r>
                          <w:rPr>
                            <w:rFonts w:eastAsia="Arial"/>
                            <w:bCs w:val="0"/>
                            <w:sz w:val="20"/>
                            <w:lang w:val="de-DE"/>
                          </w:rPr>
                          <w:t xml:space="preserve"> </w:t>
                        </w:r>
                        <w:r>
                          <w:rPr>
                            <w:bCs w:val="0"/>
                            <w:sz w:val="20"/>
                            <w:lang w:val="de-DE"/>
                          </w:rPr>
                          <w:t>/</w:t>
                        </w:r>
                        <w:r>
                          <w:rPr>
                            <w:rFonts w:eastAsia="Arial"/>
                            <w:bCs w:val="0"/>
                            <w:sz w:val="20"/>
                            <w:lang w:val="de-DE"/>
                          </w:rPr>
                          <w:t xml:space="preserve"> </w:t>
                        </w:r>
                      </w:p>
                      <w:p w:rsidR="0084587C" w:rsidRDefault="0084587C">
                        <w:pPr>
                          <w:pStyle w:val="Titre1"/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</w:pPr>
                        <w:proofErr w:type="gramStart"/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address</w:t>
                        </w:r>
                        <w:proofErr w:type="gramEnd"/>
                      </w:p>
                    </w:tc>
                    <w:tc>
                      <w:tcPr>
                        <w:tcW w:w="1843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84587C" w:rsidRDefault="0084587C">
                        <w:pPr>
                          <w:pStyle w:val="Titre1"/>
                          <w:snapToGrid w:val="0"/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Cs w:val="0"/>
                            <w:sz w:val="20"/>
                            <w:lang w:val="en-GB"/>
                          </w:rPr>
                          <w:t>téléphone</w:t>
                        </w:r>
                        <w:proofErr w:type="spellEnd"/>
                        <w:proofErr w:type="gramEnd"/>
                        <w:r>
                          <w:rPr>
                            <w:rFonts w:eastAsia="Arial"/>
                            <w:bCs w:val="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sz w:val="20"/>
                            <w:lang w:val="en-GB"/>
                          </w:rPr>
                          <w:t>/</w:t>
                        </w:r>
                        <w:r>
                          <w:rPr>
                            <w:rFonts w:eastAsia="Arial"/>
                            <w:bCs w:val="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phone</w:t>
                        </w:r>
                        <w:r>
                          <w:rPr>
                            <w:rFonts w:eastAsia="Arial"/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number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84587C" w:rsidRDefault="0084587C">
                        <w:pPr>
                          <w:pStyle w:val="Titre1"/>
                          <w:snapToGrid w:val="0"/>
                          <w:rPr>
                            <w:bCs w:val="0"/>
                            <w:sz w:val="20"/>
                            <w:lang w:val="en-GB"/>
                          </w:rPr>
                        </w:pPr>
                        <w:proofErr w:type="gramStart"/>
                        <w:r>
                          <w:rPr>
                            <w:bCs w:val="0"/>
                            <w:sz w:val="20"/>
                            <w:lang w:val="en-GB"/>
                          </w:rPr>
                          <w:t>fax</w:t>
                        </w:r>
                        <w:proofErr w:type="gramEnd"/>
                        <w:r>
                          <w:rPr>
                            <w:rFonts w:eastAsia="Arial"/>
                            <w:bCs w:val="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sz w:val="20"/>
                            <w:lang w:val="en-GB"/>
                          </w:rPr>
                          <w:t>/</w:t>
                        </w:r>
                      </w:p>
                      <w:p w:rsidR="0084587C" w:rsidRDefault="0084587C">
                        <w:pPr>
                          <w:pStyle w:val="Titre1"/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</w:pPr>
                        <w:proofErr w:type="gramStart"/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fax</w:t>
                        </w:r>
                        <w:proofErr w:type="gramEnd"/>
                        <w:r>
                          <w:rPr>
                            <w:rFonts w:eastAsia="Arial"/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number</w:t>
                        </w:r>
                      </w:p>
                    </w:tc>
                    <w:tc>
                      <w:tcPr>
                        <w:tcW w:w="287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  <w:shd w:val="clear" w:color="auto" w:fill="auto"/>
                      </w:tcPr>
                      <w:p w:rsidR="0084587C" w:rsidRDefault="0084587C">
                        <w:pPr>
                          <w:pStyle w:val="Titre1"/>
                          <w:snapToGrid w:val="0"/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  <w:t>adresse</w:t>
                        </w:r>
                        <w:proofErr w:type="spellEnd"/>
                        <w:proofErr w:type="gramEnd"/>
                        <w:r>
                          <w:rPr>
                            <w:rFonts w:eastAsia="Arial"/>
                            <w:bCs w:val="0"/>
                            <w:color w:val="FF0000"/>
                            <w:sz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  <w:t>mél</w:t>
                        </w:r>
                        <w:proofErr w:type="spellEnd"/>
                        <w:r>
                          <w:rPr>
                            <w:rFonts w:eastAsia="Arial"/>
                            <w:bCs w:val="0"/>
                            <w:color w:val="FF000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  <w:t>/</w:t>
                        </w:r>
                      </w:p>
                      <w:p w:rsidR="0084587C" w:rsidRDefault="0084587C">
                        <w:pPr>
                          <w:pStyle w:val="Titre1"/>
                          <w:rPr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</w:pPr>
                        <w:proofErr w:type="gramStart"/>
                        <w:r>
                          <w:rPr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  <w:t>email</w:t>
                        </w:r>
                        <w:proofErr w:type="gramEnd"/>
                        <w:r>
                          <w:rPr>
                            <w:rFonts w:eastAsia="Arial"/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  <w:t>address</w:t>
                        </w:r>
                      </w:p>
                    </w:tc>
                  </w:tr>
                  <w:tr w:rsidR="00E97224" w:rsidRPr="00E97224">
                    <w:tc>
                      <w:tcPr>
                        <w:tcW w:w="1346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E97224" w:rsidRPr="00BC2330" w:rsidRDefault="00E97224" w:rsidP="00C4605A">
                        <w:pPr>
                          <w:pStyle w:val="Titre1"/>
                          <w:numPr>
                            <w:ilvl w:val="0"/>
                            <w:numId w:val="0"/>
                          </w:numPr>
                          <w:snapToGrid w:val="0"/>
                          <w:rPr>
                            <w:sz w:val="22"/>
                            <w:szCs w:val="22"/>
                            <w:lang w:val="en-GB"/>
                          </w:rPr>
                        </w:pPr>
                        <w:proofErr w:type="spellStart"/>
                        <w:r>
                          <w:rPr>
                            <w:sz w:val="22"/>
                            <w:szCs w:val="22"/>
                            <w:lang w:val="en-GB"/>
                          </w:rPr>
                          <w:t>Mireille</w:t>
                        </w:r>
                        <w:proofErr w:type="spellEnd"/>
                        <w:r w:rsidRPr="00BC2330">
                          <w:rPr>
                            <w:sz w:val="22"/>
                            <w:szCs w:val="22"/>
                            <w:lang w:val="en-GB"/>
                          </w:rPr>
                          <w:t xml:space="preserve"> </w:t>
                        </w:r>
                        <w:r w:rsidRPr="003454C2">
                          <w:rPr>
                            <w:caps/>
                            <w:sz w:val="22"/>
                            <w:szCs w:val="22"/>
                            <w:lang w:val="en-GB"/>
                          </w:rPr>
                          <w:t>Pujo-Pay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E97224" w:rsidRPr="00BC2330" w:rsidRDefault="00E97224" w:rsidP="00C4605A">
                        <w:pPr>
                          <w:pStyle w:val="Titre1"/>
                          <w:numPr>
                            <w:ilvl w:val="0"/>
                            <w:numId w:val="0"/>
                          </w:num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BC2330">
                          <w:rPr>
                            <w:sz w:val="22"/>
                            <w:szCs w:val="22"/>
                          </w:rPr>
                          <w:t xml:space="preserve">LOMIC UMR 7621  avenue du </w:t>
                        </w:r>
                        <w:proofErr w:type="spellStart"/>
                        <w:r w:rsidRPr="00BC2330">
                          <w:rPr>
                            <w:sz w:val="22"/>
                            <w:szCs w:val="22"/>
                          </w:rPr>
                          <w:t>Fontaulé</w:t>
                        </w:r>
                        <w:proofErr w:type="spellEnd"/>
                        <w:r w:rsidRPr="00BC2330">
                          <w:rPr>
                            <w:sz w:val="22"/>
                            <w:szCs w:val="22"/>
                          </w:rPr>
                          <w:t xml:space="preserve"> 66650 Banyuls/mer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E97224" w:rsidRPr="00BC2330" w:rsidRDefault="00E97224" w:rsidP="00C4605A">
                        <w:pPr>
                          <w:pStyle w:val="Titre1"/>
                          <w:snapToGrid w:val="0"/>
                          <w:rPr>
                            <w:b/>
                            <w:bCs w:val="0"/>
                            <w:sz w:val="22"/>
                            <w:szCs w:val="22"/>
                          </w:rPr>
                        </w:pPr>
                        <w:r w:rsidRPr="00BC2330">
                          <w:rPr>
                            <w:bCs w:val="0"/>
                            <w:sz w:val="22"/>
                            <w:szCs w:val="22"/>
                          </w:rPr>
                          <w:t>04 68 88 73 5</w:t>
                        </w:r>
                        <w:r>
                          <w:rPr>
                            <w:bCs w:val="0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E97224" w:rsidRPr="00BC2330" w:rsidRDefault="00E97224" w:rsidP="00C4605A">
                        <w:pPr>
                          <w:pStyle w:val="Titre1"/>
                          <w:snapToGrid w:val="0"/>
                          <w:rPr>
                            <w:b/>
                            <w:bCs w:val="0"/>
                            <w:sz w:val="22"/>
                            <w:szCs w:val="22"/>
                          </w:rPr>
                        </w:pPr>
                        <w:r w:rsidRPr="00BC2330">
                          <w:rPr>
                            <w:sz w:val="22"/>
                            <w:szCs w:val="22"/>
                          </w:rPr>
                          <w:t>04 68 88 73 95</w:t>
                        </w:r>
                      </w:p>
                    </w:tc>
                    <w:tc>
                      <w:tcPr>
                        <w:tcW w:w="287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  <w:shd w:val="clear" w:color="auto" w:fill="auto"/>
                      </w:tcPr>
                      <w:p w:rsidR="00E97224" w:rsidRPr="00BC2330" w:rsidRDefault="00E97224" w:rsidP="00C4605A">
                        <w:pPr>
                          <w:pStyle w:val="Titre1"/>
                          <w:numPr>
                            <w:ilvl w:val="0"/>
                            <w:numId w:val="0"/>
                          </w:num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pujopay</w:t>
                        </w:r>
                        <w:r w:rsidRPr="00BC2330">
                          <w:rPr>
                            <w:sz w:val="22"/>
                            <w:szCs w:val="22"/>
                          </w:rPr>
                          <w:t>@obs-banyuls.fr</w:t>
                        </w:r>
                      </w:p>
                    </w:tc>
                  </w:tr>
                  <w:tr w:rsidR="0084587C" w:rsidRPr="00CD644F" w:rsidTr="005727EC">
                    <w:trPr>
                      <w:trHeight w:val="70"/>
                    </w:trPr>
                    <w:tc>
                      <w:tcPr>
                        <w:tcW w:w="1346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84587C" w:rsidRDefault="0084587C">
                        <w:pPr>
                          <w:pStyle w:val="Titre1"/>
                          <w:snapToGrid w:val="0"/>
                          <w:rPr>
                            <w:b/>
                            <w:bCs w:val="0"/>
                            <w:sz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84587C" w:rsidRDefault="0084587C">
                        <w:pPr>
                          <w:pStyle w:val="Titre1"/>
                          <w:snapToGrid w:val="0"/>
                          <w:rPr>
                            <w:b/>
                            <w:bCs w:val="0"/>
                            <w:sz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84587C" w:rsidRDefault="0084587C">
                        <w:pPr>
                          <w:pStyle w:val="Titre1"/>
                          <w:snapToGrid w:val="0"/>
                          <w:rPr>
                            <w:b/>
                            <w:bCs w:val="0"/>
                            <w:sz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84587C" w:rsidRDefault="0084587C">
                        <w:pPr>
                          <w:pStyle w:val="Titre1"/>
                          <w:snapToGrid w:val="0"/>
                          <w:rPr>
                            <w:b/>
                            <w:bCs w:val="0"/>
                            <w:sz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287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  <w:shd w:val="clear" w:color="auto" w:fill="auto"/>
                      </w:tcPr>
                      <w:p w:rsidR="0084587C" w:rsidRDefault="0084587C">
                        <w:pPr>
                          <w:pStyle w:val="Titre1"/>
                          <w:snapToGrid w:val="0"/>
                          <w:rPr>
                            <w:lang w:val="en-GB"/>
                          </w:rPr>
                        </w:pPr>
                      </w:p>
                    </w:tc>
                  </w:tr>
                </w:tbl>
                <w:p w:rsidR="0084587C" w:rsidRPr="00CD644F" w:rsidRDefault="0084587C">
                  <w:pPr>
                    <w:rPr>
                      <w:lang w:val="en-GB"/>
                    </w:rPr>
                  </w:pPr>
                  <w:r w:rsidRPr="00CD644F">
                    <w:rPr>
                      <w:lang w:val="en-GB"/>
                    </w:rP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84587C" w:rsidRPr="00D43CA6" w:rsidRDefault="0084587C"/>
    <w:p w:rsidR="0084587C" w:rsidRDefault="0084587C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rFonts w:eastAsia="Arial"/>
        </w:rPr>
      </w:pPr>
      <w:r>
        <w:rPr>
          <w:rFonts w:eastAsia="Arial"/>
        </w:rPr>
        <w:t>DATASET contact</w:t>
      </w:r>
    </w:p>
    <w:p w:rsidR="0084587C" w:rsidRDefault="00727287">
      <w:r>
        <w:pict>
          <v:shape id="_x0000_s1027" type="#_x0000_t202" style="position:absolute;margin-left:-3.75pt;margin-top:21.1pt;width:485.75pt;height:96.25pt;z-index:251658240;mso-wrap-distance-left:0;mso-wrap-distance-right:7.05pt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46"/>
                    <w:gridCol w:w="1843"/>
                    <w:gridCol w:w="1843"/>
                    <w:gridCol w:w="1842"/>
                    <w:gridCol w:w="2875"/>
                  </w:tblGrid>
                  <w:tr w:rsidR="0084587C">
                    <w:tc>
                      <w:tcPr>
                        <w:tcW w:w="1346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84587C" w:rsidRDefault="0084587C">
                        <w:pPr>
                          <w:pStyle w:val="Titre1"/>
                          <w:snapToGrid w:val="0"/>
                          <w:rPr>
                            <w:bCs w:val="0"/>
                            <w:color w:val="FF0000"/>
                            <w:sz w:val="20"/>
                            <w:lang w:val="de-DE"/>
                          </w:rPr>
                        </w:pPr>
                        <w:proofErr w:type="spellStart"/>
                        <w:r>
                          <w:rPr>
                            <w:bCs w:val="0"/>
                            <w:color w:val="FF0000"/>
                            <w:sz w:val="20"/>
                            <w:lang w:val="de-DE"/>
                          </w:rPr>
                          <w:t>Nom</w:t>
                        </w:r>
                        <w:proofErr w:type="spellEnd"/>
                        <w:r>
                          <w:rPr>
                            <w:rFonts w:eastAsia="Arial"/>
                            <w:bCs w:val="0"/>
                            <w:color w:val="FF0000"/>
                            <w:sz w:val="20"/>
                            <w:lang w:val="de-DE"/>
                          </w:rPr>
                          <w:t xml:space="preserve"> </w:t>
                        </w:r>
                        <w:r>
                          <w:rPr>
                            <w:bCs w:val="0"/>
                            <w:color w:val="FF0000"/>
                            <w:sz w:val="20"/>
                            <w:lang w:val="de-DE"/>
                          </w:rPr>
                          <w:t>/</w:t>
                        </w:r>
                      </w:p>
                      <w:p w:rsidR="0084587C" w:rsidRDefault="0084587C">
                        <w:pPr>
                          <w:rPr>
                            <w:rFonts w:ascii="Arial" w:hAnsi="Arial" w:cs="Arial"/>
                            <w:i/>
                            <w:iCs/>
                            <w:color w:val="FF0000"/>
                            <w:lang w:val="de-DE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i/>
                            <w:iCs/>
                            <w:color w:val="FF0000"/>
                            <w:lang w:val="de-DE"/>
                          </w:rPr>
                          <w:t>name</w:t>
                        </w:r>
                        <w:proofErr w:type="spellEnd"/>
                      </w:p>
                    </w:tc>
                    <w:tc>
                      <w:tcPr>
                        <w:tcW w:w="1843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84587C" w:rsidRDefault="0084587C">
                        <w:pPr>
                          <w:pStyle w:val="Titre1"/>
                          <w:snapToGrid w:val="0"/>
                          <w:rPr>
                            <w:rFonts w:eastAsia="Arial"/>
                            <w:bCs w:val="0"/>
                            <w:sz w:val="20"/>
                            <w:lang w:val="de-DE"/>
                          </w:rPr>
                        </w:pPr>
                        <w:proofErr w:type="spellStart"/>
                        <w:r>
                          <w:rPr>
                            <w:bCs w:val="0"/>
                            <w:sz w:val="20"/>
                            <w:lang w:val="de-DE"/>
                          </w:rPr>
                          <w:t>adresse</w:t>
                        </w:r>
                        <w:proofErr w:type="spellEnd"/>
                        <w:r>
                          <w:rPr>
                            <w:rFonts w:eastAsia="Arial"/>
                            <w:bCs w:val="0"/>
                            <w:sz w:val="20"/>
                            <w:lang w:val="de-DE"/>
                          </w:rPr>
                          <w:t xml:space="preserve"> </w:t>
                        </w:r>
                        <w:r>
                          <w:rPr>
                            <w:bCs w:val="0"/>
                            <w:sz w:val="20"/>
                            <w:lang w:val="de-DE"/>
                          </w:rPr>
                          <w:t>/</w:t>
                        </w:r>
                        <w:r>
                          <w:rPr>
                            <w:rFonts w:eastAsia="Arial"/>
                            <w:bCs w:val="0"/>
                            <w:sz w:val="20"/>
                            <w:lang w:val="de-DE"/>
                          </w:rPr>
                          <w:t xml:space="preserve"> </w:t>
                        </w:r>
                      </w:p>
                      <w:p w:rsidR="0084587C" w:rsidRDefault="0084587C">
                        <w:pPr>
                          <w:pStyle w:val="Titre1"/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</w:pPr>
                        <w:proofErr w:type="gramStart"/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address</w:t>
                        </w:r>
                        <w:proofErr w:type="gramEnd"/>
                      </w:p>
                    </w:tc>
                    <w:tc>
                      <w:tcPr>
                        <w:tcW w:w="1843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84587C" w:rsidRDefault="0084587C">
                        <w:pPr>
                          <w:pStyle w:val="Titre1"/>
                          <w:snapToGrid w:val="0"/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Cs w:val="0"/>
                            <w:sz w:val="20"/>
                            <w:lang w:val="en-GB"/>
                          </w:rPr>
                          <w:t>téléphone</w:t>
                        </w:r>
                        <w:proofErr w:type="spellEnd"/>
                        <w:proofErr w:type="gramEnd"/>
                        <w:r>
                          <w:rPr>
                            <w:rFonts w:eastAsia="Arial"/>
                            <w:bCs w:val="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sz w:val="20"/>
                            <w:lang w:val="en-GB"/>
                          </w:rPr>
                          <w:t>/</w:t>
                        </w:r>
                        <w:r>
                          <w:rPr>
                            <w:rFonts w:eastAsia="Arial"/>
                            <w:bCs w:val="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phone</w:t>
                        </w:r>
                        <w:r>
                          <w:rPr>
                            <w:rFonts w:eastAsia="Arial"/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number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84587C" w:rsidRDefault="0084587C">
                        <w:pPr>
                          <w:pStyle w:val="Titre1"/>
                          <w:snapToGrid w:val="0"/>
                          <w:rPr>
                            <w:bCs w:val="0"/>
                            <w:sz w:val="20"/>
                            <w:lang w:val="en-GB"/>
                          </w:rPr>
                        </w:pPr>
                        <w:proofErr w:type="gramStart"/>
                        <w:r>
                          <w:rPr>
                            <w:bCs w:val="0"/>
                            <w:sz w:val="20"/>
                            <w:lang w:val="en-GB"/>
                          </w:rPr>
                          <w:t>fax</w:t>
                        </w:r>
                        <w:proofErr w:type="gramEnd"/>
                        <w:r>
                          <w:rPr>
                            <w:rFonts w:eastAsia="Arial"/>
                            <w:bCs w:val="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sz w:val="20"/>
                            <w:lang w:val="en-GB"/>
                          </w:rPr>
                          <w:t>/</w:t>
                        </w:r>
                      </w:p>
                      <w:p w:rsidR="0084587C" w:rsidRDefault="0084587C">
                        <w:pPr>
                          <w:pStyle w:val="Titre1"/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</w:pPr>
                        <w:proofErr w:type="gramStart"/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fax</w:t>
                        </w:r>
                        <w:proofErr w:type="gramEnd"/>
                        <w:r>
                          <w:rPr>
                            <w:rFonts w:eastAsia="Arial"/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number</w:t>
                        </w:r>
                      </w:p>
                    </w:tc>
                    <w:tc>
                      <w:tcPr>
                        <w:tcW w:w="287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  <w:shd w:val="clear" w:color="auto" w:fill="auto"/>
                      </w:tcPr>
                      <w:p w:rsidR="0084587C" w:rsidRDefault="0084587C">
                        <w:pPr>
                          <w:pStyle w:val="Titre1"/>
                          <w:snapToGrid w:val="0"/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  <w:t>adresse</w:t>
                        </w:r>
                        <w:proofErr w:type="spellEnd"/>
                        <w:proofErr w:type="gramEnd"/>
                        <w:r>
                          <w:rPr>
                            <w:rFonts w:eastAsia="Arial"/>
                            <w:bCs w:val="0"/>
                            <w:color w:val="FF0000"/>
                            <w:sz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  <w:t>mél</w:t>
                        </w:r>
                        <w:proofErr w:type="spellEnd"/>
                        <w:r>
                          <w:rPr>
                            <w:rFonts w:eastAsia="Arial"/>
                            <w:bCs w:val="0"/>
                            <w:color w:val="FF000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  <w:t>/</w:t>
                        </w:r>
                      </w:p>
                      <w:p w:rsidR="0084587C" w:rsidRDefault="0084587C">
                        <w:pPr>
                          <w:pStyle w:val="Titre1"/>
                          <w:rPr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</w:pPr>
                        <w:proofErr w:type="gramStart"/>
                        <w:r>
                          <w:rPr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  <w:t>email</w:t>
                        </w:r>
                        <w:proofErr w:type="gramEnd"/>
                        <w:r>
                          <w:rPr>
                            <w:rFonts w:eastAsia="Arial"/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  <w:t>address</w:t>
                        </w:r>
                      </w:p>
                    </w:tc>
                  </w:tr>
                  <w:tr w:rsidR="00E97224">
                    <w:tc>
                      <w:tcPr>
                        <w:tcW w:w="1346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E97224" w:rsidRPr="00BC2330" w:rsidRDefault="00E97224" w:rsidP="00C4605A">
                        <w:pPr>
                          <w:pStyle w:val="Titre1"/>
                          <w:numPr>
                            <w:ilvl w:val="0"/>
                            <w:numId w:val="0"/>
                          </w:numPr>
                          <w:snapToGrid w:val="0"/>
                          <w:rPr>
                            <w:sz w:val="22"/>
                            <w:szCs w:val="22"/>
                            <w:lang w:val="en-GB"/>
                          </w:rPr>
                        </w:pPr>
                        <w:proofErr w:type="spellStart"/>
                        <w:r>
                          <w:rPr>
                            <w:sz w:val="22"/>
                            <w:szCs w:val="22"/>
                            <w:lang w:val="en-GB"/>
                          </w:rPr>
                          <w:t>Mireille</w:t>
                        </w:r>
                        <w:proofErr w:type="spellEnd"/>
                        <w:r w:rsidRPr="00BC2330">
                          <w:rPr>
                            <w:sz w:val="22"/>
                            <w:szCs w:val="22"/>
                            <w:lang w:val="en-GB"/>
                          </w:rPr>
                          <w:t xml:space="preserve"> </w:t>
                        </w:r>
                        <w:r w:rsidR="003454C2" w:rsidRPr="003454C2">
                          <w:rPr>
                            <w:caps/>
                            <w:sz w:val="22"/>
                            <w:szCs w:val="22"/>
                            <w:lang w:val="en-GB"/>
                          </w:rPr>
                          <w:t>Pujo-Pay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E97224" w:rsidRPr="00BC2330" w:rsidRDefault="00E97224" w:rsidP="00C4605A">
                        <w:pPr>
                          <w:pStyle w:val="Titre1"/>
                          <w:numPr>
                            <w:ilvl w:val="0"/>
                            <w:numId w:val="0"/>
                          </w:num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BC2330">
                          <w:rPr>
                            <w:sz w:val="22"/>
                            <w:szCs w:val="22"/>
                          </w:rPr>
                          <w:t xml:space="preserve">LOMIC UMR 7621  avenue du </w:t>
                        </w:r>
                        <w:proofErr w:type="spellStart"/>
                        <w:r w:rsidRPr="00BC2330">
                          <w:rPr>
                            <w:sz w:val="22"/>
                            <w:szCs w:val="22"/>
                          </w:rPr>
                          <w:t>Fontaulé</w:t>
                        </w:r>
                        <w:proofErr w:type="spellEnd"/>
                        <w:r w:rsidRPr="00BC2330">
                          <w:rPr>
                            <w:sz w:val="22"/>
                            <w:szCs w:val="22"/>
                          </w:rPr>
                          <w:t xml:space="preserve"> 66650 Banyuls/mer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E97224" w:rsidRPr="00BC2330" w:rsidRDefault="00E97224" w:rsidP="00C4605A">
                        <w:pPr>
                          <w:pStyle w:val="Titre1"/>
                          <w:snapToGrid w:val="0"/>
                          <w:rPr>
                            <w:b/>
                            <w:bCs w:val="0"/>
                            <w:sz w:val="22"/>
                            <w:szCs w:val="22"/>
                          </w:rPr>
                        </w:pPr>
                        <w:r w:rsidRPr="00BC2330">
                          <w:rPr>
                            <w:bCs w:val="0"/>
                            <w:sz w:val="22"/>
                            <w:szCs w:val="22"/>
                          </w:rPr>
                          <w:t>04 68 88 73 5</w:t>
                        </w:r>
                        <w:r>
                          <w:rPr>
                            <w:bCs w:val="0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E97224" w:rsidRPr="00BC2330" w:rsidRDefault="00E97224" w:rsidP="00C4605A">
                        <w:pPr>
                          <w:pStyle w:val="Titre1"/>
                          <w:snapToGrid w:val="0"/>
                          <w:rPr>
                            <w:b/>
                            <w:bCs w:val="0"/>
                            <w:sz w:val="22"/>
                            <w:szCs w:val="22"/>
                          </w:rPr>
                        </w:pPr>
                        <w:r w:rsidRPr="00BC2330">
                          <w:rPr>
                            <w:sz w:val="22"/>
                            <w:szCs w:val="22"/>
                          </w:rPr>
                          <w:t>04 68 88 73 95</w:t>
                        </w:r>
                      </w:p>
                    </w:tc>
                    <w:tc>
                      <w:tcPr>
                        <w:tcW w:w="287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  <w:shd w:val="clear" w:color="auto" w:fill="auto"/>
                      </w:tcPr>
                      <w:p w:rsidR="00E97224" w:rsidRPr="00BC2330" w:rsidRDefault="00E97224" w:rsidP="00C4605A">
                        <w:pPr>
                          <w:pStyle w:val="Titre1"/>
                          <w:numPr>
                            <w:ilvl w:val="0"/>
                            <w:numId w:val="0"/>
                          </w:num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pujopay</w:t>
                        </w:r>
                        <w:r w:rsidRPr="00BC2330">
                          <w:rPr>
                            <w:sz w:val="22"/>
                            <w:szCs w:val="22"/>
                          </w:rPr>
                          <w:t>@obs-banyuls.fr</w:t>
                        </w:r>
                      </w:p>
                    </w:tc>
                  </w:tr>
                  <w:tr w:rsidR="00994CD7" w:rsidRPr="00994CD7">
                    <w:tc>
                      <w:tcPr>
                        <w:tcW w:w="1346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994CD7" w:rsidRDefault="00994CD7">
                        <w:pPr>
                          <w:pStyle w:val="Titre1"/>
                          <w:snapToGrid w:val="0"/>
                          <w:rPr>
                            <w:b/>
                            <w:bCs w:val="0"/>
                            <w:sz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994CD7" w:rsidRDefault="00994CD7">
                        <w:pPr>
                          <w:pStyle w:val="Titre1"/>
                          <w:snapToGrid w:val="0"/>
                          <w:rPr>
                            <w:b/>
                            <w:bCs w:val="0"/>
                            <w:sz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994CD7" w:rsidRDefault="00994CD7">
                        <w:pPr>
                          <w:pStyle w:val="Titre1"/>
                          <w:snapToGrid w:val="0"/>
                          <w:rPr>
                            <w:b/>
                            <w:bCs w:val="0"/>
                            <w:sz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994CD7" w:rsidRDefault="00994CD7">
                        <w:pPr>
                          <w:pStyle w:val="Titre1"/>
                          <w:snapToGrid w:val="0"/>
                          <w:rPr>
                            <w:b/>
                            <w:bCs w:val="0"/>
                            <w:sz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287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  <w:shd w:val="clear" w:color="auto" w:fill="auto"/>
                      </w:tcPr>
                      <w:p w:rsidR="00994CD7" w:rsidRDefault="00994CD7">
                        <w:pPr>
                          <w:pStyle w:val="Titre1"/>
                          <w:snapToGrid w:val="0"/>
                          <w:rPr>
                            <w:lang w:val="en-GB"/>
                          </w:rPr>
                        </w:pPr>
                      </w:p>
                    </w:tc>
                  </w:tr>
                </w:tbl>
                <w:p w:rsidR="0084587C" w:rsidRPr="00994CD7" w:rsidRDefault="0084587C">
                  <w:pPr>
                    <w:rPr>
                      <w:lang w:val="en-GB"/>
                    </w:rPr>
                  </w:pPr>
                  <w:r w:rsidRPr="00994CD7">
                    <w:rPr>
                      <w:lang w:val="en-GB"/>
                    </w:rP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84587C" w:rsidRDefault="0084587C">
      <w:pPr>
        <w:rPr>
          <w:lang w:val="en-GB"/>
        </w:rPr>
      </w:pPr>
    </w:p>
    <w:p w:rsidR="0084587C" w:rsidRDefault="0084587C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rFonts w:eastAsia="Arial"/>
          <w:i/>
          <w:iCs/>
        </w:rPr>
      </w:pPr>
      <w:r>
        <w:rPr>
          <w:rFonts w:eastAsia="Arial"/>
        </w:rPr>
        <w:t xml:space="preserve">INFORMATION GEOGRAPHIQUES </w:t>
      </w:r>
      <w:r>
        <w:rPr>
          <w:i/>
          <w:iCs/>
        </w:rPr>
        <w:t>/</w:t>
      </w:r>
      <w:r>
        <w:rPr>
          <w:rFonts w:eastAsia="Arial"/>
          <w:i/>
          <w:iCs/>
        </w:rPr>
        <w:t xml:space="preserve">  GEOGRAPHIC INFORMATION</w:t>
      </w:r>
    </w:p>
    <w:p w:rsidR="0084587C" w:rsidRDefault="0084587C">
      <w:pPr>
        <w:widowControl w:val="0"/>
        <w:autoSpaceDE w:val="0"/>
        <w:spacing w:line="200" w:lineRule="atLeast"/>
        <w:jc w:val="both"/>
      </w:pPr>
    </w:p>
    <w:p w:rsidR="0084587C" w:rsidRPr="00252780" w:rsidRDefault="0084587C">
      <w:pPr>
        <w:widowControl w:val="0"/>
        <w:autoSpaceDE w:val="0"/>
        <w:spacing w:line="200" w:lineRule="atLeast"/>
        <w:jc w:val="both"/>
        <w:rPr>
          <w:rFonts w:ascii="Arial" w:eastAsia="Arial" w:hAnsi="Arial" w:cs="Arial"/>
          <w:iCs/>
          <w:szCs w:val="24"/>
          <w:lang w:val="en-US" w:eastAsia="es-ES_tradnl"/>
        </w:rPr>
      </w:pPr>
      <w:r>
        <w:rPr>
          <w:rFonts w:ascii="Arial" w:eastAsia="Arial" w:hAnsi="Arial" w:cs="Arial"/>
          <w:i/>
          <w:iCs/>
          <w:color w:val="FF0000"/>
          <w:szCs w:val="24"/>
          <w:u w:val="single"/>
          <w:lang w:val="en-US" w:eastAsia="es-ES_tradnl"/>
        </w:rPr>
        <w:t>Predefined site (if relevant):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 w:rsidR="002C128B">
        <w:rPr>
          <w:rFonts w:ascii="Arial" w:eastAsia="Arial" w:hAnsi="Arial" w:cs="Arial"/>
          <w:iCs/>
          <w:szCs w:val="24"/>
          <w:lang w:val="en-US" w:eastAsia="es-ES_tradnl"/>
        </w:rPr>
        <w:t xml:space="preserve">no because of </w:t>
      </w:r>
      <w:proofErr w:type="spellStart"/>
      <w:r w:rsidR="002C128B">
        <w:rPr>
          <w:rFonts w:ascii="Arial" w:eastAsia="Arial" w:hAnsi="Arial" w:cs="Arial"/>
          <w:iCs/>
          <w:szCs w:val="24"/>
          <w:lang w:val="en-US" w:eastAsia="es-ES_tradnl"/>
        </w:rPr>
        <w:t>Lagrangian</w:t>
      </w:r>
      <w:proofErr w:type="spellEnd"/>
      <w:r w:rsidR="002C128B">
        <w:rPr>
          <w:rFonts w:ascii="Arial" w:eastAsia="Arial" w:hAnsi="Arial" w:cs="Arial"/>
          <w:iCs/>
          <w:szCs w:val="24"/>
          <w:lang w:val="en-US" w:eastAsia="es-ES_tradnl"/>
        </w:rPr>
        <w:t xml:space="preserve"> sampling</w:t>
      </w:r>
    </w:p>
    <w:p w:rsidR="0084587C" w:rsidRPr="002C128B" w:rsidRDefault="0084587C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  <w:lang w:val="en-US"/>
        </w:rPr>
      </w:pPr>
    </w:p>
    <w:p w:rsidR="0084587C" w:rsidRPr="000A6989" w:rsidRDefault="0084587C">
      <w:pPr>
        <w:spacing w:line="200" w:lineRule="atLeast"/>
        <w:jc w:val="both"/>
        <w:rPr>
          <w:rFonts w:ascii="Arial" w:hAnsi="Arial" w:cs="Arial"/>
          <w:i/>
          <w:iCs/>
          <w:szCs w:val="24"/>
          <w:lang w:val="en-US" w:eastAsia="es-ES_tradnl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Location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:</w:t>
      </w:r>
      <w:r w:rsidR="000A6989">
        <w:rPr>
          <w:rFonts w:ascii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 w:rsidR="00673BC4" w:rsidRPr="00673BC4">
        <w:rPr>
          <w:rFonts w:ascii="Arial" w:hAnsi="Arial" w:cs="Arial"/>
          <w:iCs/>
          <w:szCs w:val="24"/>
          <w:lang w:val="en-US" w:eastAsia="es-ES_tradnl"/>
        </w:rPr>
        <w:t xml:space="preserve">Northwestern </w:t>
      </w:r>
      <w:r w:rsidR="000A6989" w:rsidRPr="00673BC4">
        <w:rPr>
          <w:rFonts w:ascii="Arial" w:hAnsi="Arial" w:cs="Arial"/>
          <w:iCs/>
          <w:szCs w:val="24"/>
          <w:lang w:val="en-US" w:eastAsia="es-ES_tradnl"/>
        </w:rPr>
        <w:t>Mediterranean Sea</w:t>
      </w:r>
      <w:r w:rsidR="000A6989" w:rsidRPr="000A6989">
        <w:rPr>
          <w:rFonts w:ascii="Arial" w:hAnsi="Arial" w:cs="Arial"/>
          <w:i/>
          <w:iCs/>
          <w:szCs w:val="24"/>
          <w:lang w:val="en-US" w:eastAsia="es-ES_tradnl"/>
        </w:rPr>
        <w:t xml:space="preserve"> </w:t>
      </w:r>
    </w:p>
    <w:p w:rsidR="0084587C" w:rsidRPr="00621C80" w:rsidRDefault="0084587C">
      <w:pPr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  <w:lang w:val="en-US"/>
        </w:rPr>
      </w:pPr>
    </w:p>
    <w:p w:rsidR="0084587C" w:rsidRPr="00621C80" w:rsidRDefault="0084587C">
      <w:pPr>
        <w:spacing w:line="200" w:lineRule="atLeast"/>
        <w:ind w:left="-30"/>
        <w:jc w:val="both"/>
        <w:rPr>
          <w:rFonts w:ascii="Arial" w:eastAsia="Arial" w:hAnsi="Arial" w:cs="Arial"/>
          <w:i/>
          <w:iCs/>
          <w:color w:val="FF0000"/>
          <w:szCs w:val="24"/>
          <w:lang w:val="en-GB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GB"/>
        </w:rPr>
        <w:t>LATITUDE</w:t>
      </w:r>
      <w:r w:rsidRPr="00621C80">
        <w:rPr>
          <w:rFonts w:ascii="Arial" w:hAnsi="Arial" w:cs="Arial"/>
          <w:i/>
          <w:iCs/>
          <w:color w:val="FF0000"/>
          <w:szCs w:val="24"/>
          <w:lang w:val="en-GB"/>
        </w:rPr>
        <w:t>:</w:t>
      </w:r>
      <w:r w:rsidRPr="00621C80"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 </w:t>
      </w:r>
    </w:p>
    <w:p w:rsidR="0084587C" w:rsidRDefault="0084587C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Cs w:val="24"/>
          <w:u w:val="single"/>
          <w:lang w:val="en-GB"/>
        </w:rPr>
      </w:pPr>
    </w:p>
    <w:p w:rsidR="0084587C" w:rsidRPr="00621C80" w:rsidRDefault="0084587C">
      <w:pPr>
        <w:widowControl w:val="0"/>
        <w:autoSpaceDE w:val="0"/>
        <w:spacing w:line="200" w:lineRule="atLeast"/>
        <w:ind w:left="-30"/>
        <w:jc w:val="both"/>
        <w:rPr>
          <w:rFonts w:ascii="Arial" w:eastAsia="Arial" w:hAnsi="Arial" w:cs="Arial"/>
          <w:bCs/>
          <w:i/>
          <w:iCs/>
          <w:color w:val="FF0000"/>
          <w:szCs w:val="24"/>
          <w:lang w:val="en-US" w:eastAsia="es-ES_tradnl"/>
        </w:rPr>
      </w:pPr>
      <w:r>
        <w:rPr>
          <w:rFonts w:ascii="Arial" w:eastAsia="Arial" w:hAnsi="Arial" w:cs="Arial"/>
          <w:bCs/>
          <w:i/>
          <w:iCs/>
          <w:color w:val="FF0000"/>
          <w:szCs w:val="24"/>
          <w:u w:val="single"/>
          <w:lang w:val="en-US" w:eastAsia="es-ES_tradnl"/>
        </w:rPr>
        <w:t>LONGITUDE</w:t>
      </w:r>
      <w:r w:rsidR="00621C80" w:rsidRPr="00621C80">
        <w:rPr>
          <w:rFonts w:ascii="Arial" w:eastAsia="Arial" w:hAnsi="Arial" w:cs="Arial"/>
          <w:bCs/>
          <w:i/>
          <w:iCs/>
          <w:color w:val="FF0000"/>
          <w:szCs w:val="24"/>
          <w:lang w:val="en-US" w:eastAsia="es-ES_tradnl"/>
        </w:rPr>
        <w:t>:</w:t>
      </w:r>
    </w:p>
    <w:p w:rsidR="0084587C" w:rsidRPr="00621C80" w:rsidRDefault="0084587C">
      <w:pPr>
        <w:widowControl w:val="0"/>
        <w:autoSpaceDE w:val="0"/>
        <w:spacing w:line="200" w:lineRule="atLeast"/>
        <w:jc w:val="both"/>
        <w:rPr>
          <w:lang w:val="en-US"/>
        </w:rPr>
      </w:pPr>
    </w:p>
    <w:p w:rsidR="0084587C" w:rsidRDefault="0084587C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sz w:val="24"/>
          <w:szCs w:val="24"/>
        </w:rPr>
      </w:pPr>
      <w:r>
        <w:rPr>
          <w:sz w:val="24"/>
          <w:szCs w:val="24"/>
        </w:rPr>
        <w:t>DESCRIPTION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INSTRUMENTS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rFonts w:eastAsia="Arial"/>
          <w:sz w:val="24"/>
          <w:szCs w:val="24"/>
        </w:rPr>
        <w:t xml:space="preserve">  </w:t>
      </w:r>
      <w:r>
        <w:rPr>
          <w:sz w:val="24"/>
          <w:szCs w:val="24"/>
        </w:rPr>
        <w:t>INSTRUMENTS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DESCRIPTION</w:t>
      </w:r>
    </w:p>
    <w:p w:rsidR="0084587C" w:rsidRDefault="0084587C">
      <w:pPr>
        <w:widowControl w:val="0"/>
        <w:autoSpaceDE w:val="0"/>
        <w:spacing w:line="200" w:lineRule="atLeast"/>
        <w:jc w:val="both"/>
      </w:pPr>
    </w:p>
    <w:p w:rsidR="00B8775A" w:rsidRPr="00BE485A" w:rsidRDefault="0084587C" w:rsidP="00B8775A">
      <w:pPr>
        <w:widowControl w:val="0"/>
        <w:autoSpaceDE w:val="0"/>
        <w:spacing w:line="200" w:lineRule="atLeast"/>
        <w:ind w:left="1985" w:hanging="1985"/>
        <w:jc w:val="both"/>
        <w:rPr>
          <w:rFonts w:ascii="Arial" w:hAnsi="Arial" w:cs="Arial"/>
          <w:iCs/>
          <w:color w:val="0000FF"/>
          <w:szCs w:val="24"/>
          <w:lang w:val="en-US" w:eastAsia="es-ES_tradnl"/>
        </w:rPr>
      </w:pPr>
      <w:r w:rsidRPr="00B8775A"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Instrument</w:t>
      </w:r>
      <w:r w:rsidRPr="00B8775A">
        <w:rPr>
          <w:rFonts w:ascii="Arial" w:eastAsia="Arial" w:hAnsi="Arial" w:cs="Arial"/>
          <w:i/>
          <w:iCs/>
          <w:color w:val="FF0000"/>
          <w:szCs w:val="24"/>
          <w:u w:val="single"/>
          <w:lang w:val="en-US" w:eastAsia="es-ES_tradnl"/>
        </w:rPr>
        <w:t xml:space="preserve"> </w:t>
      </w:r>
      <w:r w:rsidRPr="00B8775A"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Type:</w:t>
      </w:r>
      <w:r w:rsidRPr="00B8775A"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 w:rsidR="00E171AE" w:rsidRPr="00B8775A">
        <w:rPr>
          <w:rFonts w:ascii="Arial" w:hAnsi="Arial" w:cs="Arial"/>
          <w:szCs w:val="24"/>
          <w:lang w:val="en-US" w:eastAsia="fr-FR"/>
        </w:rPr>
        <w:t>TOC analyzer</w:t>
      </w:r>
      <w:r w:rsidR="00B8775A" w:rsidRPr="00B8775A">
        <w:rPr>
          <w:rFonts w:ascii="Arial" w:hAnsi="Arial" w:cs="Arial"/>
          <w:szCs w:val="24"/>
          <w:lang w:val="en-US" w:eastAsia="fr-FR"/>
        </w:rPr>
        <w:t xml:space="preserve"> </w:t>
      </w:r>
      <w:r w:rsidR="00B8775A">
        <w:rPr>
          <w:rFonts w:ascii="Arial" w:hAnsi="Arial" w:cs="Arial"/>
          <w:szCs w:val="24"/>
          <w:lang w:val="en-US" w:eastAsia="fr-FR"/>
        </w:rPr>
        <w:t xml:space="preserve">= </w:t>
      </w:r>
      <w:r w:rsidR="00B8775A" w:rsidRPr="00B8775A">
        <w:rPr>
          <w:rFonts w:ascii="Arial" w:hAnsi="Arial" w:cs="Arial"/>
          <w:lang w:val="en-GB"/>
        </w:rPr>
        <w:t>High temperature combustion analyser (</w:t>
      </w:r>
      <w:r w:rsidR="00B8775A" w:rsidRPr="00B8775A">
        <w:rPr>
          <w:rFonts w:ascii="Arial" w:hAnsi="Arial" w:cs="Arial"/>
          <w:szCs w:val="24"/>
          <w:lang w:val="en-US"/>
        </w:rPr>
        <w:t xml:space="preserve">high temperature catalytic oxidation) </w:t>
      </w:r>
    </w:p>
    <w:p w:rsidR="00B8775A" w:rsidRPr="008E77CD" w:rsidRDefault="00B8775A" w:rsidP="00B8775A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  <w:lang w:val="en-GB"/>
        </w:rPr>
      </w:pPr>
    </w:p>
    <w:p w:rsidR="0084587C" w:rsidRPr="00CC366B" w:rsidRDefault="0084587C">
      <w:pPr>
        <w:spacing w:line="200" w:lineRule="atLeast"/>
        <w:jc w:val="both"/>
        <w:rPr>
          <w:rFonts w:ascii="Arial" w:hAnsi="Arial" w:cs="Arial"/>
          <w:iCs/>
          <w:szCs w:val="24"/>
          <w:lang w:val="en-US" w:eastAsia="es-ES_tradnl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Manufacturer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:</w:t>
      </w:r>
      <w:r w:rsidR="00E171AE">
        <w:rPr>
          <w:rFonts w:ascii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 w:rsidR="00E171AE" w:rsidRPr="00697091">
        <w:rPr>
          <w:rFonts w:ascii="Arial" w:hAnsi="Arial" w:cs="Arial"/>
          <w:szCs w:val="24"/>
          <w:lang w:val="en-US" w:eastAsia="fr-FR"/>
        </w:rPr>
        <w:t>Shimadzu</w:t>
      </w:r>
    </w:p>
    <w:p w:rsidR="0084587C" w:rsidRPr="00E97224" w:rsidRDefault="0084587C">
      <w:pPr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  <w:lang w:val="en-US"/>
        </w:rPr>
      </w:pPr>
    </w:p>
    <w:p w:rsidR="0084587C" w:rsidRPr="00CC366B" w:rsidRDefault="0084587C">
      <w:pPr>
        <w:spacing w:line="200" w:lineRule="atLeast"/>
        <w:ind w:left="-30"/>
        <w:jc w:val="both"/>
        <w:rPr>
          <w:rFonts w:ascii="Arial" w:eastAsia="Arial" w:hAnsi="Arial" w:cs="Arial"/>
          <w:iCs/>
          <w:szCs w:val="24"/>
          <w:lang w:val="en-GB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GB"/>
        </w:rPr>
        <w:t>Model</w:t>
      </w:r>
      <w:r w:rsidRPr="00CC366B">
        <w:rPr>
          <w:rFonts w:ascii="Arial" w:hAnsi="Arial" w:cs="Arial"/>
          <w:i/>
          <w:iCs/>
          <w:szCs w:val="24"/>
          <w:lang w:val="en-GB"/>
        </w:rPr>
        <w:t>:</w:t>
      </w:r>
      <w:r w:rsidRPr="00CC366B">
        <w:rPr>
          <w:rFonts w:ascii="Arial" w:eastAsia="Arial" w:hAnsi="Arial" w:cs="Arial"/>
          <w:i/>
          <w:iCs/>
          <w:szCs w:val="24"/>
          <w:lang w:val="en-GB"/>
        </w:rPr>
        <w:t xml:space="preserve"> </w:t>
      </w:r>
      <w:r w:rsidR="00E171AE" w:rsidRPr="00697091">
        <w:rPr>
          <w:rFonts w:ascii="Arial" w:hAnsi="Arial" w:cs="Arial"/>
          <w:szCs w:val="24"/>
          <w:lang w:val="en-US" w:eastAsia="fr-FR"/>
        </w:rPr>
        <w:t>TOC-L</w:t>
      </w:r>
    </w:p>
    <w:p w:rsidR="0084587C" w:rsidRDefault="0084587C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Cs w:val="24"/>
          <w:u w:val="single"/>
          <w:lang w:val="en-GB"/>
        </w:rPr>
      </w:pPr>
    </w:p>
    <w:p w:rsidR="0084587C" w:rsidRDefault="0084587C">
      <w:pPr>
        <w:spacing w:line="200" w:lineRule="atLeast"/>
        <w:ind w:left="-30"/>
        <w:jc w:val="both"/>
        <w:rPr>
          <w:rFonts w:ascii="Arial" w:eastAsia="Arial" w:hAnsi="Arial" w:cs="Arial"/>
          <w:bCs/>
          <w:i/>
          <w:iCs/>
          <w:color w:val="FF0000"/>
          <w:szCs w:val="24"/>
          <w:u w:val="single"/>
          <w:lang w:val="en-GB"/>
        </w:rPr>
      </w:pPr>
      <w:r>
        <w:rPr>
          <w:rFonts w:ascii="Arial" w:eastAsia="Arial" w:hAnsi="Arial" w:cs="Arial"/>
          <w:bCs/>
          <w:i/>
          <w:iCs/>
          <w:color w:val="FF0000"/>
          <w:szCs w:val="24"/>
          <w:u w:val="single"/>
          <w:lang w:val="en-GB"/>
        </w:rPr>
        <w:t>Instrument Features / Calibration:</w:t>
      </w:r>
    </w:p>
    <w:p w:rsidR="00B8775A" w:rsidRPr="001F07C2" w:rsidRDefault="00B8775A" w:rsidP="00B8775A">
      <w:pPr>
        <w:spacing w:line="200" w:lineRule="atLeast"/>
        <w:ind w:left="-30"/>
        <w:jc w:val="both"/>
        <w:rPr>
          <w:rFonts w:ascii="Arial" w:hAnsi="Arial" w:cs="Arial"/>
          <w:bCs/>
          <w:i/>
          <w:iCs/>
          <w:szCs w:val="24"/>
          <w:u w:val="single"/>
          <w:lang w:val="en-GB"/>
        </w:rPr>
      </w:pPr>
      <w:r w:rsidRPr="001F07C2">
        <w:rPr>
          <w:rFonts w:ascii="Arial" w:hAnsi="Arial" w:cs="Arial"/>
          <w:szCs w:val="24"/>
          <w:lang w:val="en-US" w:eastAsia="fr-FR"/>
        </w:rPr>
        <w:t>Carbon concentration</w:t>
      </w:r>
      <w:r w:rsidR="0030672C" w:rsidRPr="001F07C2">
        <w:rPr>
          <w:rFonts w:ascii="Arial" w:hAnsi="Arial" w:cs="Arial"/>
          <w:szCs w:val="24"/>
          <w:lang w:val="en-US" w:eastAsia="fr-FR"/>
        </w:rPr>
        <w:t xml:space="preserve">s was </w:t>
      </w:r>
      <w:r w:rsidRPr="001F07C2">
        <w:rPr>
          <w:rFonts w:ascii="Arial" w:hAnsi="Arial" w:cs="Arial"/>
          <w:szCs w:val="24"/>
          <w:lang w:val="en-US" w:eastAsia="fr-FR"/>
        </w:rPr>
        <w:t xml:space="preserve">determined by automatic comparison with a five-points calibration curve performed with standards (25 to 200 </w:t>
      </w:r>
      <w:r w:rsidRPr="001F07C2">
        <w:rPr>
          <w:rFonts w:ascii="Arial" w:hAnsi="Arial" w:cs="Arial"/>
          <w:szCs w:val="24"/>
          <w:lang w:eastAsia="fr-FR"/>
        </w:rPr>
        <w:t>μ</w:t>
      </w:r>
      <w:r w:rsidRPr="001F07C2">
        <w:rPr>
          <w:rFonts w:ascii="Arial" w:hAnsi="Arial" w:cs="Arial"/>
          <w:szCs w:val="24"/>
          <w:lang w:val="en-US" w:eastAsia="fr-FR"/>
        </w:rPr>
        <w:t xml:space="preserve">M C) prepared by diluting a stock solution of </w:t>
      </w:r>
      <w:proofErr w:type="spellStart"/>
      <w:r w:rsidRPr="001F07C2">
        <w:rPr>
          <w:rFonts w:ascii="Arial" w:hAnsi="Arial" w:cs="Arial"/>
          <w:szCs w:val="24"/>
          <w:lang w:val="en-US" w:eastAsia="fr-FR"/>
        </w:rPr>
        <w:t>Acetalinid</w:t>
      </w:r>
      <w:proofErr w:type="spellEnd"/>
      <w:r w:rsidRPr="001F07C2">
        <w:rPr>
          <w:rFonts w:ascii="Arial" w:hAnsi="Arial" w:cs="Arial"/>
          <w:szCs w:val="24"/>
          <w:lang w:val="en-US" w:eastAsia="fr-FR"/>
        </w:rPr>
        <w:t xml:space="preserve"> in </w:t>
      </w:r>
      <w:proofErr w:type="spellStart"/>
      <w:r w:rsidRPr="001F07C2">
        <w:rPr>
          <w:rFonts w:ascii="Arial" w:hAnsi="Arial" w:cs="Arial"/>
          <w:szCs w:val="24"/>
          <w:lang w:val="en-US" w:eastAsia="fr-FR"/>
        </w:rPr>
        <w:t>MilliQ</w:t>
      </w:r>
      <w:proofErr w:type="spellEnd"/>
      <w:r w:rsidRPr="001F07C2">
        <w:rPr>
          <w:rFonts w:ascii="Arial" w:hAnsi="Arial" w:cs="Arial"/>
          <w:szCs w:val="24"/>
          <w:lang w:val="en-US" w:eastAsia="fr-FR"/>
        </w:rPr>
        <w:t xml:space="preserve"> water.</w:t>
      </w:r>
    </w:p>
    <w:p w:rsidR="0084587C" w:rsidRDefault="0084587C">
      <w:pPr>
        <w:spacing w:line="200" w:lineRule="atLeast"/>
        <w:ind w:left="-30"/>
        <w:jc w:val="both"/>
        <w:rPr>
          <w:rFonts w:ascii="Arial" w:hAnsi="Arial" w:cs="Arial"/>
          <w:bCs/>
          <w:i/>
          <w:iCs/>
          <w:color w:val="FF0000"/>
          <w:szCs w:val="24"/>
          <w:u w:val="single"/>
          <w:lang w:val="en-GB"/>
        </w:rPr>
      </w:pPr>
    </w:p>
    <w:p w:rsidR="0084587C" w:rsidRDefault="0084587C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i/>
          <w:iCs/>
        </w:rPr>
      </w:pPr>
      <w:r>
        <w:t>DESCRIPTION</w:t>
      </w:r>
      <w:r>
        <w:rPr>
          <w:rFonts w:eastAsia="Arial"/>
        </w:rPr>
        <w:t xml:space="preserve"> </w:t>
      </w:r>
      <w:r>
        <w:t>DES</w:t>
      </w:r>
      <w:r>
        <w:rPr>
          <w:rFonts w:eastAsia="Arial"/>
        </w:rPr>
        <w:t xml:space="preserve"> </w:t>
      </w:r>
      <w:r>
        <w:t>PARAMETRES</w:t>
      </w:r>
      <w:r>
        <w:rPr>
          <w:rFonts w:eastAsia="Arial"/>
        </w:rPr>
        <w:t xml:space="preserve"> </w:t>
      </w:r>
      <w:r>
        <w:rPr>
          <w:i/>
          <w:iCs/>
        </w:rPr>
        <w:t>/</w:t>
      </w:r>
      <w:r>
        <w:rPr>
          <w:rFonts w:eastAsia="Arial"/>
          <w:i/>
          <w:iCs/>
        </w:rPr>
        <w:t xml:space="preserve"> </w:t>
      </w:r>
      <w:r>
        <w:rPr>
          <w:i/>
          <w:iCs/>
        </w:rPr>
        <w:t>PARAMETERS</w:t>
      </w:r>
      <w:r>
        <w:rPr>
          <w:rFonts w:eastAsia="Arial"/>
          <w:i/>
          <w:iCs/>
        </w:rPr>
        <w:t xml:space="preserve"> </w:t>
      </w:r>
      <w:r>
        <w:rPr>
          <w:i/>
          <w:iCs/>
        </w:rPr>
        <w:t>DESCRIPTION</w:t>
      </w:r>
    </w:p>
    <w:p w:rsidR="0084587C" w:rsidRDefault="0084587C">
      <w:pPr>
        <w:rPr>
          <w:bCs/>
        </w:rPr>
      </w:pPr>
    </w:p>
    <w:p w:rsidR="0084587C" w:rsidRDefault="0084587C">
      <w:pPr>
        <w:pStyle w:val="Titre1"/>
        <w:numPr>
          <w:ilvl w:val="1"/>
          <w:numId w:val="2"/>
        </w:numPr>
        <w:tabs>
          <w:tab w:val="left" w:pos="0"/>
        </w:tabs>
        <w:ind w:left="0" w:firstLine="0"/>
        <w:rPr>
          <w:rFonts w:eastAsia="Arial"/>
          <w:lang w:val="en-GB"/>
        </w:rPr>
      </w:pPr>
      <w:r>
        <w:rPr>
          <w:lang w:val="en-GB"/>
        </w:rPr>
        <w:t>Ce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qui</w:t>
      </w:r>
      <w:r>
        <w:rPr>
          <w:rFonts w:eastAsia="Arial"/>
          <w:lang w:val="en-GB"/>
        </w:rPr>
        <w:t xml:space="preserve"> </w:t>
      </w:r>
      <w:proofErr w:type="gramStart"/>
      <w:r>
        <w:rPr>
          <w:lang w:val="en-GB"/>
        </w:rPr>
        <w:t>a</w:t>
      </w:r>
      <w:proofErr w:type="gramEnd"/>
      <w:r>
        <w:rPr>
          <w:rFonts w:eastAsia="Arial"/>
          <w:lang w:val="en-GB"/>
        </w:rPr>
        <w:t xml:space="preserve"> </w:t>
      </w:r>
      <w:proofErr w:type="spellStart"/>
      <w:r>
        <w:rPr>
          <w:lang w:val="en-GB"/>
        </w:rPr>
        <w:t>été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lang w:val="en-GB"/>
        </w:rPr>
        <w:t>collecté</w:t>
      </w:r>
      <w:proofErr w:type="spellEnd"/>
      <w:r>
        <w:rPr>
          <w:lang w:val="en-GB"/>
        </w:rPr>
        <w:t>,</w:t>
      </w:r>
      <w:r>
        <w:rPr>
          <w:rFonts w:eastAsia="Arial"/>
          <w:lang w:val="en-GB"/>
        </w:rPr>
        <w:t xml:space="preserve"> </w:t>
      </w:r>
      <w:proofErr w:type="spellStart"/>
      <w:r>
        <w:rPr>
          <w:lang w:val="en-GB"/>
        </w:rPr>
        <w:t>mesuré</w:t>
      </w:r>
      <w:proofErr w:type="spellEnd"/>
      <w:r>
        <w:rPr>
          <w:rFonts w:eastAsia="Arial"/>
          <w:lang w:val="en-GB"/>
        </w:rPr>
        <w:t xml:space="preserve"> </w:t>
      </w:r>
      <w:r>
        <w:rPr>
          <w:lang w:val="en-GB"/>
        </w:rPr>
        <w:t>et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comment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/</w:t>
      </w:r>
      <w:r>
        <w:rPr>
          <w:rFonts w:eastAsia="Arial"/>
          <w:lang w:val="en-GB"/>
        </w:rPr>
        <w:t xml:space="preserve"> </w:t>
      </w:r>
      <w:r>
        <w:rPr>
          <w:i/>
          <w:iCs/>
          <w:lang w:val="en-GB"/>
        </w:rPr>
        <w:t>How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was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the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parameter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collected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and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measured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(include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references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for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analytical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methods)?</w:t>
      </w:r>
      <w:r>
        <w:rPr>
          <w:rFonts w:eastAsia="Arial"/>
          <w:lang w:val="en-GB"/>
        </w:rPr>
        <w:t xml:space="preserve">  </w:t>
      </w:r>
    </w:p>
    <w:p w:rsidR="0084587C" w:rsidRDefault="0084587C" w:rsidP="00A56983">
      <w:pPr>
        <w:ind w:left="360"/>
        <w:jc w:val="both"/>
        <w:rPr>
          <w:rFonts w:ascii="Arial" w:hAnsi="Arial" w:cs="Arial"/>
          <w:sz w:val="20"/>
          <w:u w:val="single"/>
          <w:lang w:val="en-US"/>
        </w:rPr>
      </w:pPr>
    </w:p>
    <w:p w:rsidR="00E171AE" w:rsidRPr="001F07C2" w:rsidRDefault="0084587C" w:rsidP="00A5698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Cs w:val="24"/>
          <w:lang w:val="en-US" w:eastAsia="fr-FR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Sampling</w:t>
      </w:r>
      <w:r w:rsidRPr="00A43453">
        <w:rPr>
          <w:rFonts w:ascii="Arial" w:hAnsi="Arial" w:cs="Arial"/>
          <w:i/>
          <w:iCs/>
          <w:color w:val="FF0000"/>
          <w:szCs w:val="24"/>
          <w:lang w:val="en-US" w:eastAsia="es-ES_tradnl"/>
        </w:rPr>
        <w:t>: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 w:rsidR="00E171AE" w:rsidRPr="001F07C2">
        <w:rPr>
          <w:rFonts w:ascii="Arial" w:hAnsi="Arial" w:cs="Arial"/>
          <w:szCs w:val="24"/>
          <w:lang w:val="en-US" w:eastAsia="fr-FR"/>
        </w:rPr>
        <w:t xml:space="preserve">Samples were collected </w:t>
      </w:r>
      <w:r w:rsidR="00B8775A" w:rsidRPr="001F07C2">
        <w:rPr>
          <w:rFonts w:ascii="Arial" w:hAnsi="Arial" w:cs="Arial"/>
          <w:szCs w:val="24"/>
          <w:lang w:val="en-US" w:eastAsia="fr-FR"/>
        </w:rPr>
        <w:t xml:space="preserve">from the </w:t>
      </w:r>
      <w:proofErr w:type="spellStart"/>
      <w:r w:rsidR="00B8775A" w:rsidRPr="001F07C2">
        <w:rPr>
          <w:rFonts w:ascii="Arial" w:hAnsi="Arial" w:cs="Arial"/>
          <w:szCs w:val="24"/>
          <w:lang w:val="en-US" w:eastAsia="fr-FR"/>
        </w:rPr>
        <w:t>Niskin</w:t>
      </w:r>
      <w:proofErr w:type="spellEnd"/>
      <w:r w:rsidR="00B8775A" w:rsidRPr="001F07C2">
        <w:rPr>
          <w:rFonts w:ascii="Arial" w:hAnsi="Arial" w:cs="Arial"/>
          <w:szCs w:val="24"/>
          <w:lang w:val="en-US" w:eastAsia="fr-FR"/>
        </w:rPr>
        <w:t xml:space="preserve"> </w:t>
      </w:r>
      <w:r w:rsidR="00E171AE" w:rsidRPr="001F07C2">
        <w:rPr>
          <w:rFonts w:ascii="Arial" w:hAnsi="Arial" w:cs="Arial"/>
          <w:szCs w:val="24"/>
          <w:lang w:val="en-US" w:eastAsia="fr-FR"/>
        </w:rPr>
        <w:t>CTD Rosette</w:t>
      </w:r>
      <w:r w:rsidR="00B8775A" w:rsidRPr="001F07C2">
        <w:rPr>
          <w:rFonts w:ascii="Arial" w:hAnsi="Arial" w:cs="Arial"/>
          <w:szCs w:val="24"/>
          <w:lang w:val="en-US" w:eastAsia="fr-FR"/>
        </w:rPr>
        <w:t xml:space="preserve"> in </w:t>
      </w:r>
      <w:proofErr w:type="spellStart"/>
      <w:r w:rsidR="0030672C" w:rsidRPr="001F07C2">
        <w:rPr>
          <w:rFonts w:ascii="Arial" w:hAnsi="Arial" w:cs="Arial"/>
          <w:szCs w:val="24"/>
          <w:lang w:val="en-US" w:eastAsia="fr-FR"/>
        </w:rPr>
        <w:t>ashed</w:t>
      </w:r>
      <w:proofErr w:type="spellEnd"/>
      <w:r w:rsidR="0030672C" w:rsidRPr="001F07C2">
        <w:rPr>
          <w:rFonts w:ascii="Arial" w:hAnsi="Arial" w:cs="Arial"/>
          <w:szCs w:val="24"/>
          <w:lang w:val="en-US" w:eastAsia="fr-FR"/>
        </w:rPr>
        <w:t xml:space="preserve"> </w:t>
      </w:r>
      <w:r w:rsidR="00B8775A" w:rsidRPr="001F07C2">
        <w:rPr>
          <w:rFonts w:ascii="Arial" w:hAnsi="Arial" w:cs="Arial"/>
          <w:szCs w:val="24"/>
          <w:lang w:val="en-US" w:eastAsia="fr-FR"/>
        </w:rPr>
        <w:t xml:space="preserve">glass bottles </w:t>
      </w:r>
      <w:r w:rsidR="00E171AE" w:rsidRPr="001F07C2">
        <w:rPr>
          <w:rFonts w:ascii="Arial" w:hAnsi="Arial" w:cs="Arial"/>
          <w:szCs w:val="24"/>
          <w:lang w:val="en-US" w:eastAsia="fr-FR"/>
        </w:rPr>
        <w:t>and</w:t>
      </w:r>
      <w:r w:rsidR="00B8775A" w:rsidRPr="001F07C2">
        <w:rPr>
          <w:rFonts w:ascii="Arial" w:hAnsi="Arial" w:cs="Arial"/>
          <w:szCs w:val="24"/>
          <w:lang w:val="en-US" w:eastAsia="fr-FR"/>
        </w:rPr>
        <w:t xml:space="preserve"> were</w:t>
      </w:r>
      <w:r w:rsidR="00E171AE" w:rsidRPr="001F07C2">
        <w:rPr>
          <w:rFonts w:ascii="Arial" w:hAnsi="Arial" w:cs="Arial"/>
          <w:szCs w:val="24"/>
          <w:lang w:val="en-US" w:eastAsia="fr-FR"/>
        </w:rPr>
        <w:t xml:space="preserve"> immediately filtered onto 2 </w:t>
      </w:r>
      <w:proofErr w:type="spellStart"/>
      <w:r w:rsidR="00B8775A" w:rsidRPr="001F07C2">
        <w:rPr>
          <w:rFonts w:ascii="Arial" w:hAnsi="Arial" w:cs="Arial"/>
          <w:szCs w:val="24"/>
          <w:lang w:val="en-US" w:eastAsia="fr-FR"/>
        </w:rPr>
        <w:t>ashed</w:t>
      </w:r>
      <w:proofErr w:type="spellEnd"/>
      <w:r w:rsidR="00E171AE" w:rsidRPr="001F07C2">
        <w:rPr>
          <w:rFonts w:ascii="Arial" w:hAnsi="Arial" w:cs="Arial"/>
          <w:szCs w:val="24"/>
          <w:lang w:val="en-US" w:eastAsia="fr-FR"/>
        </w:rPr>
        <w:t xml:space="preserve"> </w:t>
      </w:r>
      <w:r w:rsidR="00B8775A" w:rsidRPr="001F07C2">
        <w:rPr>
          <w:rFonts w:ascii="Arial" w:hAnsi="Arial" w:cs="Arial"/>
          <w:szCs w:val="24"/>
          <w:lang w:val="en-US" w:eastAsia="fr-FR"/>
        </w:rPr>
        <w:t xml:space="preserve">25 mm </w:t>
      </w:r>
      <w:r w:rsidR="00E171AE" w:rsidRPr="001F07C2">
        <w:rPr>
          <w:rFonts w:ascii="Arial" w:hAnsi="Arial" w:cs="Arial"/>
          <w:szCs w:val="24"/>
          <w:lang w:val="en-US" w:eastAsia="fr-FR"/>
        </w:rPr>
        <w:t xml:space="preserve">GFF </w:t>
      </w:r>
      <w:proofErr w:type="spellStart"/>
      <w:r w:rsidR="00E171AE" w:rsidRPr="001F07C2">
        <w:rPr>
          <w:rFonts w:ascii="Arial" w:hAnsi="Arial" w:cs="Arial"/>
          <w:szCs w:val="24"/>
          <w:lang w:val="en-US" w:eastAsia="fr-FR"/>
        </w:rPr>
        <w:t>whatman</w:t>
      </w:r>
      <w:proofErr w:type="spellEnd"/>
      <w:r w:rsidR="00E171AE" w:rsidRPr="001F07C2">
        <w:rPr>
          <w:rFonts w:ascii="Arial" w:hAnsi="Arial" w:cs="Arial"/>
          <w:szCs w:val="24"/>
          <w:lang w:val="en-US" w:eastAsia="fr-FR"/>
        </w:rPr>
        <w:t xml:space="preserve"> filters (po</w:t>
      </w:r>
      <w:r w:rsidR="001F07C2">
        <w:rPr>
          <w:rFonts w:ascii="Arial" w:hAnsi="Arial" w:cs="Arial"/>
          <w:szCs w:val="24"/>
          <w:lang w:val="en-US" w:eastAsia="fr-FR"/>
        </w:rPr>
        <w:t>r</w:t>
      </w:r>
      <w:r w:rsidR="00E171AE" w:rsidRPr="001F07C2">
        <w:rPr>
          <w:rFonts w:ascii="Arial" w:hAnsi="Arial" w:cs="Arial"/>
          <w:szCs w:val="24"/>
          <w:lang w:val="en-US" w:eastAsia="fr-FR"/>
        </w:rPr>
        <w:t>osity becomes close to 0.2µm). Filtered samples were collected in</w:t>
      </w:r>
      <w:r w:rsidR="00B8775A" w:rsidRPr="001F07C2">
        <w:rPr>
          <w:rFonts w:ascii="Arial" w:hAnsi="Arial" w:cs="Arial"/>
          <w:szCs w:val="24"/>
          <w:lang w:val="en-US" w:eastAsia="fr-FR"/>
        </w:rPr>
        <w:t>to</w:t>
      </w:r>
      <w:r w:rsidR="00E171AE" w:rsidRPr="001F07C2">
        <w:rPr>
          <w:rFonts w:ascii="Arial" w:hAnsi="Arial" w:cs="Arial"/>
          <w:szCs w:val="24"/>
          <w:lang w:val="en-US" w:eastAsia="fr-FR"/>
        </w:rPr>
        <w:t xml:space="preserve"> </w:t>
      </w:r>
      <w:proofErr w:type="spellStart"/>
      <w:r w:rsidR="0030672C" w:rsidRPr="001F07C2">
        <w:rPr>
          <w:rFonts w:ascii="Arial" w:hAnsi="Arial" w:cs="Arial"/>
          <w:szCs w:val="24"/>
          <w:lang w:val="en-US" w:eastAsia="fr-FR"/>
        </w:rPr>
        <w:t>ashed</w:t>
      </w:r>
      <w:proofErr w:type="spellEnd"/>
      <w:r w:rsidR="0030672C" w:rsidRPr="001F07C2">
        <w:rPr>
          <w:rFonts w:ascii="Arial" w:hAnsi="Arial" w:cs="Arial"/>
          <w:szCs w:val="24"/>
          <w:lang w:val="en-US" w:eastAsia="fr-FR"/>
        </w:rPr>
        <w:t xml:space="preserve"> </w:t>
      </w:r>
      <w:r w:rsidR="00A56983" w:rsidRPr="001F07C2">
        <w:rPr>
          <w:rFonts w:ascii="Arial" w:hAnsi="Arial" w:cs="Arial"/>
          <w:szCs w:val="24"/>
          <w:lang w:val="en-US" w:eastAsia="fr-FR"/>
        </w:rPr>
        <w:t>glass ampoule, pois</w:t>
      </w:r>
      <w:r w:rsidR="00E171AE" w:rsidRPr="001F07C2">
        <w:rPr>
          <w:rFonts w:ascii="Arial" w:hAnsi="Arial" w:cs="Arial"/>
          <w:szCs w:val="24"/>
          <w:lang w:val="en-US" w:eastAsia="fr-FR"/>
        </w:rPr>
        <w:t xml:space="preserve">oned with </w:t>
      </w:r>
      <w:proofErr w:type="spellStart"/>
      <w:r w:rsidR="00E171AE" w:rsidRPr="001F07C2">
        <w:rPr>
          <w:rFonts w:ascii="Arial" w:hAnsi="Arial" w:cs="Arial"/>
          <w:szCs w:val="24"/>
          <w:lang w:val="en-US" w:eastAsia="fr-FR"/>
        </w:rPr>
        <w:t>orthophosphoric</w:t>
      </w:r>
      <w:proofErr w:type="spellEnd"/>
      <w:r w:rsidR="00E171AE" w:rsidRPr="001F07C2">
        <w:rPr>
          <w:rFonts w:ascii="Arial" w:hAnsi="Arial" w:cs="Arial"/>
          <w:szCs w:val="24"/>
          <w:lang w:val="en-US" w:eastAsia="fr-FR"/>
        </w:rPr>
        <w:t xml:space="preserve"> acid</w:t>
      </w:r>
      <w:r w:rsidR="00A56983" w:rsidRPr="001F07C2">
        <w:rPr>
          <w:rFonts w:ascii="Arial" w:hAnsi="Arial" w:cs="Arial"/>
          <w:szCs w:val="24"/>
          <w:lang w:val="en-US" w:eastAsia="fr-FR"/>
        </w:rPr>
        <w:t xml:space="preserve"> and sealed until analyses </w:t>
      </w:r>
      <w:r w:rsidR="00B8775A" w:rsidRPr="001F07C2">
        <w:rPr>
          <w:rFonts w:ascii="Arial" w:hAnsi="Arial" w:cs="Arial"/>
          <w:szCs w:val="24"/>
          <w:lang w:val="en-US" w:eastAsia="fr-FR"/>
        </w:rPr>
        <w:t xml:space="preserve">(performed </w:t>
      </w:r>
      <w:r w:rsidR="00A56983" w:rsidRPr="001F07C2">
        <w:rPr>
          <w:rFonts w:ascii="Arial" w:hAnsi="Arial" w:cs="Arial"/>
          <w:szCs w:val="24"/>
          <w:lang w:val="en-US" w:eastAsia="fr-FR"/>
        </w:rPr>
        <w:t>immediately when return from the cruise</w:t>
      </w:r>
      <w:r w:rsidR="00B8775A" w:rsidRPr="001F07C2">
        <w:rPr>
          <w:rFonts w:ascii="Arial" w:hAnsi="Arial" w:cs="Arial"/>
          <w:szCs w:val="24"/>
          <w:lang w:val="en-US" w:eastAsia="fr-FR"/>
        </w:rPr>
        <w:t>).</w:t>
      </w:r>
    </w:p>
    <w:p w:rsidR="0084587C" w:rsidRPr="007B14C3" w:rsidRDefault="0084587C" w:rsidP="00A56983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 w:val="10"/>
          <w:szCs w:val="10"/>
          <w:lang w:val="en-US"/>
        </w:rPr>
      </w:pPr>
    </w:p>
    <w:p w:rsidR="00E70A1A" w:rsidRPr="00E70A1A" w:rsidRDefault="0084587C" w:rsidP="00A56983">
      <w:pPr>
        <w:spacing w:line="200" w:lineRule="atLeast"/>
        <w:ind w:left="-30"/>
        <w:jc w:val="both"/>
        <w:rPr>
          <w:rFonts w:ascii="Arial" w:eastAsia="Arial" w:hAnsi="Arial" w:cs="Arial"/>
          <w:iCs/>
          <w:szCs w:val="24"/>
          <w:lang w:val="en-US"/>
        </w:rPr>
      </w:pPr>
      <w:r>
        <w:rPr>
          <w:rFonts w:ascii="Arial" w:hAnsi="Arial" w:cs="Arial"/>
          <w:i/>
          <w:iCs/>
          <w:color w:val="FF0000"/>
          <w:u w:val="single"/>
          <w:lang w:val="en-US" w:eastAsia="es-ES_tradnl"/>
        </w:rPr>
        <w:t>Analytical</w:t>
      </w:r>
      <w:r>
        <w:rPr>
          <w:rFonts w:ascii="Arial" w:eastAsia="Arial" w:hAnsi="Arial" w:cs="Arial"/>
          <w:i/>
          <w:iCs/>
          <w:color w:val="FF0000"/>
          <w:u w:val="single"/>
          <w:lang w:val="en-US" w:eastAsia="es-ES_tradnl"/>
        </w:rPr>
        <w:t xml:space="preserve"> </w:t>
      </w:r>
      <w:r w:rsidR="003C5452">
        <w:rPr>
          <w:rFonts w:ascii="Arial" w:hAnsi="Arial" w:cs="Arial"/>
          <w:i/>
          <w:iCs/>
          <w:color w:val="FF0000"/>
          <w:u w:val="single"/>
          <w:lang w:val="en-US" w:eastAsia="es-ES_tradnl"/>
        </w:rPr>
        <w:t>procedure</w:t>
      </w:r>
      <w:r w:rsidR="003C5452">
        <w:rPr>
          <w:rFonts w:ascii="Arial" w:eastAsia="Arial" w:hAnsi="Arial" w:cs="Arial"/>
          <w:i/>
          <w:iCs/>
          <w:color w:val="FF0000"/>
          <w:lang w:val="en-US" w:eastAsia="es-ES_tradnl"/>
        </w:rPr>
        <w:t>:</w:t>
      </w:r>
      <w:r>
        <w:rPr>
          <w:rFonts w:ascii="Arial" w:eastAsia="Arial" w:hAnsi="Arial" w:cs="Arial"/>
          <w:i/>
          <w:iCs/>
          <w:color w:val="FF0000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lang w:val="en-US" w:eastAsia="es-ES_tradnl"/>
        </w:rPr>
        <w:t>(briefly,</w:t>
      </w:r>
      <w:r>
        <w:rPr>
          <w:rFonts w:ascii="Arial" w:eastAsia="Arial" w:hAnsi="Arial" w:cs="Arial"/>
          <w:i/>
          <w:iCs/>
          <w:color w:val="FF0000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lang w:val="en-US" w:eastAsia="es-ES_tradnl"/>
        </w:rPr>
        <w:t>could</w:t>
      </w:r>
      <w:r>
        <w:rPr>
          <w:rFonts w:ascii="Arial" w:eastAsia="Arial" w:hAnsi="Arial" w:cs="Arial"/>
          <w:i/>
          <w:iCs/>
          <w:color w:val="FF0000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lang w:val="en-US" w:eastAsia="es-ES_tradnl"/>
        </w:rPr>
        <w:t>be</w:t>
      </w:r>
      <w:r>
        <w:rPr>
          <w:rFonts w:ascii="Arial" w:eastAsia="Arial" w:hAnsi="Arial" w:cs="Arial"/>
          <w:i/>
          <w:iCs/>
          <w:color w:val="FF0000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lang w:val="en-US" w:eastAsia="es-ES_tradnl"/>
        </w:rPr>
        <w:t>a</w:t>
      </w:r>
      <w:r>
        <w:rPr>
          <w:rFonts w:ascii="Arial" w:eastAsia="Arial" w:hAnsi="Arial" w:cs="Arial"/>
          <w:i/>
          <w:iCs/>
          <w:color w:val="FF0000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lang w:val="en-US" w:eastAsia="es-ES_tradnl"/>
        </w:rPr>
        <w:t>short</w:t>
      </w:r>
      <w:r>
        <w:rPr>
          <w:rFonts w:ascii="Arial" w:eastAsia="Arial" w:hAnsi="Arial" w:cs="Arial"/>
          <w:i/>
          <w:iCs/>
          <w:color w:val="FF0000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lang w:val="en-US" w:eastAsia="es-ES_tradnl"/>
        </w:rPr>
        <w:t>recall</w:t>
      </w:r>
      <w:r>
        <w:rPr>
          <w:rFonts w:ascii="Arial" w:eastAsia="Arial" w:hAnsi="Arial" w:cs="Arial"/>
          <w:i/>
          <w:iCs/>
          <w:color w:val="FF0000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lang w:val="en-US" w:eastAsia="es-ES_tradnl"/>
        </w:rPr>
        <w:t>to</w:t>
      </w:r>
      <w:r>
        <w:rPr>
          <w:rFonts w:ascii="Arial" w:eastAsia="Arial" w:hAnsi="Arial" w:cs="Arial"/>
          <w:i/>
          <w:iCs/>
          <w:color w:val="FF0000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lang w:val="en-US" w:eastAsia="es-ES_tradnl"/>
        </w:rPr>
        <w:t>a</w:t>
      </w:r>
      <w:r>
        <w:rPr>
          <w:rFonts w:ascii="Arial" w:eastAsia="Arial" w:hAnsi="Arial" w:cs="Arial"/>
          <w:i/>
          <w:iCs/>
          <w:color w:val="FF0000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lang w:val="en-US" w:eastAsia="es-ES_tradnl"/>
        </w:rPr>
        <w:t>published</w:t>
      </w:r>
      <w:r>
        <w:rPr>
          <w:rFonts w:ascii="Arial" w:eastAsia="Arial" w:hAnsi="Arial" w:cs="Arial"/>
          <w:i/>
          <w:iCs/>
          <w:color w:val="FF0000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lang w:val="en-US" w:eastAsia="es-ES_tradnl"/>
        </w:rPr>
        <w:t>reference):</w:t>
      </w:r>
      <w:r w:rsidR="00F1472C" w:rsidRPr="00F1472C">
        <w:rPr>
          <w:lang w:val="en-US"/>
        </w:rPr>
        <w:t xml:space="preserve"> </w:t>
      </w:r>
    </w:p>
    <w:p w:rsidR="00B8775A" w:rsidRPr="001F07C2" w:rsidRDefault="00A56983" w:rsidP="00697091">
      <w:pPr>
        <w:tabs>
          <w:tab w:val="left" w:pos="0"/>
        </w:tabs>
        <w:jc w:val="both"/>
        <w:rPr>
          <w:rFonts w:ascii="Arial" w:hAnsi="Arial" w:cs="Arial"/>
          <w:szCs w:val="24"/>
          <w:lang w:val="en-US" w:eastAsia="fr-FR"/>
        </w:rPr>
      </w:pPr>
      <w:r w:rsidRPr="001F07C2">
        <w:rPr>
          <w:rFonts w:ascii="Arial" w:hAnsi="Arial" w:cs="Arial"/>
          <w:szCs w:val="24"/>
          <w:lang w:val="en-US" w:eastAsia="fr-FR"/>
        </w:rPr>
        <w:t xml:space="preserve">DOC was </w:t>
      </w:r>
      <w:proofErr w:type="spellStart"/>
      <w:r w:rsidRPr="001F07C2">
        <w:rPr>
          <w:rFonts w:ascii="Arial" w:hAnsi="Arial" w:cs="Arial"/>
          <w:szCs w:val="24"/>
          <w:lang w:val="en-US" w:eastAsia="fr-FR"/>
        </w:rPr>
        <w:t>analysed</w:t>
      </w:r>
      <w:proofErr w:type="spellEnd"/>
      <w:r w:rsidRPr="001F07C2">
        <w:rPr>
          <w:rFonts w:ascii="Arial" w:hAnsi="Arial" w:cs="Arial"/>
          <w:szCs w:val="24"/>
          <w:lang w:val="en-US" w:eastAsia="fr-FR"/>
        </w:rPr>
        <w:t xml:space="preserve"> by high temperature catalytic oxidation (HTCO) (Sugimura &amp; Suzuki 1988, </w:t>
      </w:r>
      <w:proofErr w:type="spellStart"/>
      <w:r w:rsidRPr="001F07C2">
        <w:rPr>
          <w:rFonts w:ascii="Arial" w:hAnsi="Arial" w:cs="Arial"/>
          <w:szCs w:val="24"/>
          <w:lang w:val="en-US" w:eastAsia="fr-FR"/>
        </w:rPr>
        <w:t>Cauwet</w:t>
      </w:r>
      <w:proofErr w:type="spellEnd"/>
      <w:r w:rsidRPr="001F07C2">
        <w:rPr>
          <w:rFonts w:ascii="Arial" w:hAnsi="Arial" w:cs="Arial"/>
          <w:szCs w:val="24"/>
          <w:lang w:val="en-US" w:eastAsia="fr-FR"/>
        </w:rPr>
        <w:t>, 1994, 1999) with a Shimadzu TOC-L analyzer.</w:t>
      </w:r>
      <w:r w:rsidR="00B8775A" w:rsidRPr="001F07C2">
        <w:rPr>
          <w:rFonts w:ascii="Arial" w:hAnsi="Arial" w:cs="Arial"/>
          <w:szCs w:val="24"/>
          <w:lang w:val="en-US" w:eastAsia="fr-FR"/>
        </w:rPr>
        <w:t xml:space="preserve">  Analytical accuracy of measurements is better than 2 %.</w:t>
      </w:r>
    </w:p>
    <w:p w:rsidR="00A56983" w:rsidRPr="001F07C2" w:rsidRDefault="00B8775A" w:rsidP="0069709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Cs w:val="24"/>
          <w:lang w:val="en-US" w:eastAsia="fr-FR"/>
        </w:rPr>
      </w:pPr>
      <w:r w:rsidRPr="001F07C2">
        <w:rPr>
          <w:rFonts w:ascii="Arial" w:hAnsi="Arial" w:cs="Arial"/>
          <w:szCs w:val="24"/>
          <w:lang w:val="en-US" w:eastAsia="fr-FR"/>
        </w:rPr>
        <w:t>Consensus Reference s</w:t>
      </w:r>
      <w:r w:rsidR="00A56983" w:rsidRPr="001F07C2">
        <w:rPr>
          <w:rFonts w:ascii="Arial" w:hAnsi="Arial" w:cs="Arial"/>
          <w:szCs w:val="24"/>
          <w:lang w:val="en-US" w:eastAsia="fr-FR"/>
        </w:rPr>
        <w:t>ea water</w:t>
      </w:r>
      <w:r w:rsidRPr="001F07C2">
        <w:rPr>
          <w:rFonts w:ascii="Arial" w:hAnsi="Arial" w:cs="Arial"/>
          <w:szCs w:val="24"/>
          <w:lang w:val="en-US" w:eastAsia="fr-FR"/>
        </w:rPr>
        <w:t xml:space="preserve"> (1)</w:t>
      </w:r>
      <w:r w:rsidR="00A56983" w:rsidRPr="001F07C2">
        <w:rPr>
          <w:rFonts w:ascii="Arial" w:hAnsi="Arial" w:cs="Arial"/>
          <w:szCs w:val="24"/>
          <w:lang w:val="en-US" w:eastAsia="fr-FR"/>
        </w:rPr>
        <w:t xml:space="preserve"> </w:t>
      </w:r>
      <w:r w:rsidRPr="001F07C2">
        <w:rPr>
          <w:rFonts w:ascii="Arial" w:hAnsi="Arial" w:cs="Arial"/>
          <w:szCs w:val="24"/>
          <w:lang w:val="en-US" w:eastAsia="fr-FR"/>
        </w:rPr>
        <w:t xml:space="preserve">was </w:t>
      </w:r>
      <w:r w:rsidR="00A56983" w:rsidRPr="001F07C2">
        <w:rPr>
          <w:rFonts w:ascii="Arial" w:hAnsi="Arial" w:cs="Arial"/>
          <w:szCs w:val="24"/>
          <w:lang w:val="en-US" w:eastAsia="fr-FR"/>
        </w:rPr>
        <w:t xml:space="preserve">analyses every 10-12 samples to insure stable operating conditions. </w:t>
      </w:r>
    </w:p>
    <w:p w:rsidR="006A2F45" w:rsidRPr="001F07C2" w:rsidRDefault="00B8775A" w:rsidP="00697091">
      <w:pPr>
        <w:pStyle w:val="Default"/>
        <w:spacing w:after="100"/>
        <w:ind w:right="120"/>
        <w:jc w:val="both"/>
        <w:rPr>
          <w:rFonts w:ascii="Arial" w:hAnsi="Arial" w:cs="Arial"/>
          <w:i/>
          <w:iCs/>
          <w:color w:val="FF0000"/>
          <w:u w:val="single"/>
          <w:lang w:val="en-GB"/>
        </w:rPr>
      </w:pPr>
      <w:r w:rsidRPr="001F07C2">
        <w:rPr>
          <w:rFonts w:ascii="Arial" w:hAnsi="Arial" w:cs="Arial"/>
          <w:i/>
          <w:color w:val="auto"/>
          <w:lang w:val="en-GB"/>
        </w:rPr>
        <w:t xml:space="preserve">(1) </w:t>
      </w:r>
      <w:r w:rsidRPr="001F07C2">
        <w:rPr>
          <w:rFonts w:ascii="Arial" w:hAnsi="Arial" w:cs="Arial"/>
          <w:i/>
          <w:color w:val="auto"/>
          <w:lang w:val="en-US"/>
        </w:rPr>
        <w:t>http://www.rsmas.miami.edu/groups/biogeochem/CRM.html</w:t>
      </w:r>
    </w:p>
    <w:p w:rsidR="0084587C" w:rsidRPr="009A3DC4" w:rsidRDefault="0084587C">
      <w:pPr>
        <w:spacing w:line="200" w:lineRule="atLeast"/>
        <w:ind w:left="-30"/>
        <w:jc w:val="both"/>
        <w:rPr>
          <w:rFonts w:ascii="Arial" w:hAnsi="Arial" w:cs="Arial"/>
          <w:szCs w:val="24"/>
          <w:lang w:val="en-US" w:eastAsia="fr-FR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GB"/>
        </w:rPr>
        <w:t>Units</w:t>
      </w:r>
      <w:r w:rsidRPr="00A43453">
        <w:rPr>
          <w:rFonts w:ascii="Arial" w:hAnsi="Arial" w:cs="Arial"/>
          <w:i/>
          <w:iCs/>
          <w:color w:val="FF0000"/>
          <w:szCs w:val="24"/>
          <w:lang w:val="en-GB"/>
        </w:rPr>
        <w:t>:</w:t>
      </w:r>
      <w:r w:rsidRPr="00A43453"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 </w:t>
      </w:r>
      <w:r w:rsidR="00727287">
        <w:rPr>
          <w:rFonts w:ascii="Arial" w:eastAsia="Arial" w:hAnsi="Arial" w:cs="Arial"/>
          <w:i/>
          <w:iCs/>
          <w:color w:val="FF0000"/>
          <w:szCs w:val="24"/>
          <w:lang w:val="en-GB"/>
        </w:rPr>
        <w:t>mmol</w:t>
      </w:r>
      <w:r w:rsidR="009A3DC4">
        <w:rPr>
          <w:rFonts w:ascii="Arial" w:hAnsi="Arial" w:cs="Arial"/>
          <w:szCs w:val="24"/>
          <w:lang w:val="en-US" w:eastAsia="fr-FR"/>
        </w:rPr>
        <w:t xml:space="preserve"> </w:t>
      </w:r>
      <w:r w:rsidR="00727287">
        <w:rPr>
          <w:rFonts w:ascii="Arial" w:hAnsi="Arial" w:cs="Arial"/>
          <w:szCs w:val="24"/>
          <w:lang w:val="en-US" w:eastAsia="fr-FR"/>
        </w:rPr>
        <w:t>m</w:t>
      </w:r>
      <w:r w:rsidR="00A56983" w:rsidRPr="001F07C2">
        <w:rPr>
          <w:rFonts w:ascii="Arial" w:hAnsi="Arial" w:cs="Arial"/>
          <w:szCs w:val="24"/>
          <w:vertAlign w:val="superscript"/>
          <w:lang w:val="en-US" w:eastAsia="fr-FR"/>
        </w:rPr>
        <w:t>-</w:t>
      </w:r>
      <w:r w:rsidR="00727287">
        <w:rPr>
          <w:rFonts w:ascii="Arial" w:hAnsi="Arial" w:cs="Arial"/>
          <w:szCs w:val="24"/>
          <w:vertAlign w:val="superscript"/>
          <w:lang w:val="en-US" w:eastAsia="fr-FR"/>
        </w:rPr>
        <w:t>3</w:t>
      </w:r>
      <w:bookmarkStart w:id="0" w:name="_GoBack"/>
      <w:bookmarkEnd w:id="0"/>
    </w:p>
    <w:p w:rsidR="00A56983" w:rsidRPr="007B14C3" w:rsidRDefault="00A56983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 w:val="10"/>
          <w:szCs w:val="10"/>
          <w:u w:val="single"/>
          <w:lang w:val="en-GB"/>
        </w:rPr>
      </w:pPr>
    </w:p>
    <w:p w:rsidR="0084587C" w:rsidRPr="006A2F45" w:rsidRDefault="0084587C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 w:val="10"/>
          <w:szCs w:val="10"/>
          <w:u w:val="single"/>
          <w:lang w:val="en-US"/>
        </w:rPr>
      </w:pPr>
      <w:r w:rsidRPr="006A2F45">
        <w:rPr>
          <w:rFonts w:ascii="Arial" w:eastAsia="Arial" w:hAnsi="Arial" w:cs="Arial"/>
          <w:i/>
          <w:iCs/>
          <w:color w:val="FF0000"/>
          <w:szCs w:val="24"/>
          <w:u w:val="single"/>
          <w:lang w:val="en-US"/>
        </w:rPr>
        <w:t>Sensor Precision</w:t>
      </w:r>
      <w:r w:rsidRPr="006A2F45">
        <w:rPr>
          <w:rFonts w:ascii="Arial" w:eastAsia="Arial" w:hAnsi="Arial" w:cs="Arial"/>
          <w:i/>
          <w:iCs/>
          <w:color w:val="FF0000"/>
          <w:szCs w:val="24"/>
          <w:lang w:val="en-US"/>
        </w:rPr>
        <w:t>:</w:t>
      </w:r>
      <w:r w:rsidR="00627D6F" w:rsidRPr="006A2F45">
        <w:rPr>
          <w:rFonts w:ascii="Arial" w:eastAsia="Arial" w:hAnsi="Arial" w:cs="Arial"/>
          <w:i/>
          <w:iCs/>
          <w:color w:val="FF0000"/>
          <w:szCs w:val="24"/>
          <w:lang w:val="en-US"/>
        </w:rPr>
        <w:t xml:space="preserve"> </w:t>
      </w:r>
    </w:p>
    <w:p w:rsidR="00B8775A" w:rsidRPr="0030672C" w:rsidRDefault="00B8775A" w:rsidP="00B8775A">
      <w:pPr>
        <w:tabs>
          <w:tab w:val="left" w:pos="0"/>
        </w:tabs>
        <w:rPr>
          <w:rFonts w:ascii="Arial" w:hAnsi="Arial" w:cs="Arial"/>
          <w:sz w:val="22"/>
          <w:szCs w:val="22"/>
          <w:lang w:val="en-US" w:eastAsia="fr-FR"/>
        </w:rPr>
      </w:pPr>
      <w:r w:rsidRPr="0030672C">
        <w:rPr>
          <w:rFonts w:ascii="Arial" w:hAnsi="Arial" w:cs="Arial"/>
          <w:sz w:val="22"/>
          <w:szCs w:val="22"/>
          <w:lang w:val="en-US" w:eastAsia="fr-FR"/>
        </w:rPr>
        <w:t>Typical analytical precision is ±0.1–0.5 (SD) or 0.2–1% (CV).</w:t>
      </w:r>
    </w:p>
    <w:p w:rsidR="00A56983" w:rsidRPr="00A56983" w:rsidRDefault="00A56983">
      <w:pPr>
        <w:tabs>
          <w:tab w:val="left" w:pos="0"/>
        </w:tabs>
        <w:rPr>
          <w:lang w:val="en-US"/>
        </w:rPr>
      </w:pPr>
    </w:p>
    <w:p w:rsidR="0084587C" w:rsidRDefault="0084587C">
      <w:pPr>
        <w:pStyle w:val="Titre1"/>
        <w:numPr>
          <w:ilvl w:val="1"/>
          <w:numId w:val="2"/>
        </w:numPr>
        <w:tabs>
          <w:tab w:val="left" w:pos="0"/>
        </w:tabs>
        <w:ind w:left="0" w:firstLine="0"/>
        <w:rPr>
          <w:i/>
        </w:rPr>
      </w:pPr>
      <w:r>
        <w:t>Décrire</w:t>
      </w:r>
      <w:r>
        <w:rPr>
          <w:rFonts w:eastAsia="Arial"/>
        </w:rPr>
        <w:t xml:space="preserve"> </w:t>
      </w:r>
      <w:r>
        <w:t>quels</w:t>
      </w:r>
      <w:r>
        <w:rPr>
          <w:rFonts w:eastAsia="Arial"/>
        </w:rPr>
        <w:t xml:space="preserve"> </w:t>
      </w:r>
      <w:r>
        <w:t>types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t>sont</w:t>
      </w:r>
      <w:r>
        <w:rPr>
          <w:rFonts w:eastAsia="Arial"/>
        </w:rPr>
        <w:t xml:space="preserve"> </w:t>
      </w:r>
      <w:r>
        <w:t>nécessaires</w:t>
      </w:r>
      <w:r>
        <w:rPr>
          <w:rFonts w:eastAsia="Arial"/>
        </w:rPr>
        <w:t xml:space="preserve"> </w:t>
      </w:r>
      <w:r>
        <w:t>pour</w:t>
      </w:r>
      <w:r>
        <w:rPr>
          <w:rFonts w:eastAsia="Arial"/>
        </w:rPr>
        <w:t xml:space="preserve"> </w:t>
      </w:r>
      <w:r>
        <w:t>vous</w:t>
      </w:r>
      <w:r>
        <w:rPr>
          <w:rFonts w:eastAsia="Arial"/>
        </w:rPr>
        <w:t xml:space="preserve"> </w:t>
      </w:r>
      <w:r>
        <w:t>compléter</w:t>
      </w:r>
      <w:r>
        <w:rPr>
          <w:rFonts w:eastAsia="Arial"/>
        </w:rPr>
        <w:t xml:space="preserve"> </w:t>
      </w:r>
      <w:r>
        <w:t>votre</w:t>
      </w:r>
      <w:r>
        <w:rPr>
          <w:rFonts w:eastAsia="Arial"/>
        </w:rPr>
        <w:t xml:space="preserve"> </w:t>
      </w:r>
      <w:r>
        <w:t>propre</w:t>
      </w:r>
      <w:r>
        <w:rPr>
          <w:rFonts w:eastAsia="Arial"/>
        </w:rPr>
        <w:t xml:space="preserve"> </w:t>
      </w:r>
      <w:r>
        <w:t>jeu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rPr>
          <w:b/>
          <w:bCs w:val="0"/>
        </w:rPr>
        <w:t>avant</w:t>
      </w:r>
      <w:r>
        <w:rPr>
          <w:rFonts w:eastAsia="Arial"/>
        </w:rPr>
        <w:t xml:space="preserve"> </w:t>
      </w:r>
      <w:r>
        <w:t>envoi</w:t>
      </w:r>
      <w:r>
        <w:rPr>
          <w:rFonts w:eastAsia="Arial"/>
        </w:rPr>
        <w:t xml:space="preserve"> </w:t>
      </w:r>
      <w:r>
        <w:t>à</w:t>
      </w:r>
      <w:r>
        <w:rPr>
          <w:rFonts w:eastAsia="Arial"/>
        </w:rPr>
        <w:t xml:space="preserve"> </w:t>
      </w:r>
      <w:r>
        <w:t>la</w:t>
      </w:r>
      <w:r>
        <w:rPr>
          <w:rFonts w:eastAsia="Arial"/>
        </w:rPr>
        <w:t xml:space="preserve"> </w:t>
      </w:r>
      <w:r>
        <w:t>base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données,</w:t>
      </w:r>
      <w:r>
        <w:rPr>
          <w:rFonts w:eastAsia="Arial"/>
        </w:rPr>
        <w:t xml:space="preserve"> </w:t>
      </w:r>
      <w:r>
        <w:t>et</w:t>
      </w:r>
      <w:r>
        <w:rPr>
          <w:rFonts w:eastAsia="Arial"/>
        </w:rPr>
        <w:t xml:space="preserve"> </w:t>
      </w:r>
      <w:r>
        <w:t>estimer</w:t>
      </w:r>
      <w:r>
        <w:rPr>
          <w:rFonts w:eastAsia="Arial"/>
        </w:rPr>
        <w:t xml:space="preserve"> </w:t>
      </w:r>
      <w:r>
        <w:t>le</w:t>
      </w:r>
      <w:r>
        <w:rPr>
          <w:rFonts w:eastAsia="Arial"/>
        </w:rPr>
        <w:t xml:space="preserve"> </w:t>
      </w:r>
      <w:r>
        <w:t>délai</w:t>
      </w:r>
      <w:r>
        <w:rPr>
          <w:rFonts w:eastAsia="Arial"/>
        </w:rPr>
        <w:t xml:space="preserve"> </w:t>
      </w:r>
      <w:r>
        <w:t>avant</w:t>
      </w:r>
      <w:r>
        <w:rPr>
          <w:rFonts w:eastAsia="Arial"/>
        </w:rPr>
        <w:t xml:space="preserve"> </w:t>
      </w:r>
      <w:r>
        <w:t>la</w:t>
      </w:r>
      <w:r>
        <w:rPr>
          <w:rFonts w:eastAsia="Arial"/>
        </w:rPr>
        <w:t xml:space="preserve"> </w:t>
      </w:r>
      <w:r>
        <w:t>disponibilité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vos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t>pour</w:t>
      </w:r>
      <w:r>
        <w:rPr>
          <w:rFonts w:eastAsia="Arial"/>
        </w:rPr>
        <w:t xml:space="preserve"> </w:t>
      </w:r>
      <w:r>
        <w:t>la</w:t>
      </w:r>
      <w:r>
        <w:rPr>
          <w:rFonts w:eastAsia="Arial"/>
        </w:rPr>
        <w:t xml:space="preserve"> </w:t>
      </w:r>
      <w:r>
        <w:t>base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t>/</w:t>
      </w:r>
      <w:r>
        <w:rPr>
          <w:rFonts w:eastAsia="Arial"/>
        </w:rPr>
        <w:t xml:space="preserve"> </w:t>
      </w:r>
      <w:r>
        <w:rPr>
          <w:i/>
        </w:rPr>
        <w:t>Post-</w:t>
      </w:r>
      <w:proofErr w:type="spellStart"/>
      <w:r>
        <w:rPr>
          <w:i/>
        </w:rPr>
        <w:t>cruise</w:t>
      </w:r>
      <w:proofErr w:type="spellEnd"/>
      <w:r>
        <w:rPr>
          <w:rFonts w:eastAsia="Arial"/>
          <w:i/>
        </w:rPr>
        <w:t xml:space="preserve"> </w:t>
      </w:r>
      <w:r>
        <w:rPr>
          <w:i/>
        </w:rPr>
        <w:t>data</w:t>
      </w:r>
      <w:r>
        <w:rPr>
          <w:rFonts w:eastAsia="Arial"/>
          <w:i/>
        </w:rPr>
        <w:t xml:space="preserve"> </w:t>
      </w:r>
      <w:proofErr w:type="spellStart"/>
      <w:r>
        <w:rPr>
          <w:i/>
        </w:rPr>
        <w:t>analysis</w:t>
      </w:r>
      <w:proofErr w:type="spellEnd"/>
      <w:r>
        <w:rPr>
          <w:i/>
        </w:rPr>
        <w:t>/</w:t>
      </w:r>
      <w:proofErr w:type="spellStart"/>
      <w:r>
        <w:rPr>
          <w:i/>
        </w:rPr>
        <w:t>treatment</w:t>
      </w:r>
      <w:proofErr w:type="spellEnd"/>
      <w:r>
        <w:rPr>
          <w:rFonts w:eastAsia="Arial"/>
          <w:i/>
        </w:rPr>
        <w:t xml:space="preserve"> </w:t>
      </w:r>
      <w:proofErr w:type="spellStart"/>
      <w:r>
        <w:rPr>
          <w:i/>
        </w:rPr>
        <w:t>required</w:t>
      </w:r>
      <w:proofErr w:type="spellEnd"/>
      <w:r>
        <w:rPr>
          <w:i/>
        </w:rPr>
        <w:t>,</w:t>
      </w:r>
      <w:r>
        <w:rPr>
          <w:rFonts w:eastAsia="Arial"/>
          <w:i/>
        </w:rPr>
        <w:t xml:space="preserve"> </w:t>
      </w:r>
      <w:r>
        <w:rPr>
          <w:i/>
        </w:rPr>
        <w:t>and</w:t>
      </w:r>
      <w:r>
        <w:rPr>
          <w:rFonts w:eastAsia="Arial"/>
          <w:i/>
        </w:rPr>
        <w:t xml:space="preserve"> </w:t>
      </w:r>
      <w:r>
        <w:rPr>
          <w:i/>
        </w:rPr>
        <w:t>the</w:t>
      </w:r>
      <w:r>
        <w:rPr>
          <w:rFonts w:eastAsia="Arial"/>
          <w:i/>
        </w:rPr>
        <w:t xml:space="preserve"> </w:t>
      </w:r>
      <w:r>
        <w:rPr>
          <w:i/>
        </w:rPr>
        <w:t>time</w:t>
      </w:r>
      <w:r>
        <w:rPr>
          <w:rFonts w:eastAsia="Arial"/>
          <w:i/>
        </w:rPr>
        <w:t xml:space="preserve"> </w:t>
      </w:r>
      <w:r>
        <w:rPr>
          <w:i/>
        </w:rPr>
        <w:t>frame</w:t>
      </w:r>
      <w:r>
        <w:rPr>
          <w:rFonts w:eastAsia="Arial"/>
          <w:i/>
        </w:rPr>
        <w:t xml:space="preserve"> </w:t>
      </w:r>
      <w:r>
        <w:rPr>
          <w:i/>
        </w:rPr>
        <w:t>for</w:t>
      </w:r>
      <w:r>
        <w:rPr>
          <w:rFonts w:eastAsia="Arial"/>
          <w:i/>
        </w:rPr>
        <w:t xml:space="preserve"> </w:t>
      </w:r>
      <w:proofErr w:type="spellStart"/>
      <w:r>
        <w:rPr>
          <w:i/>
        </w:rPr>
        <w:t>this</w:t>
      </w:r>
      <w:proofErr w:type="spellEnd"/>
    </w:p>
    <w:p w:rsidR="0084587C" w:rsidRDefault="0084587C">
      <w:pPr>
        <w:tabs>
          <w:tab w:val="left" w:pos="0"/>
        </w:tabs>
      </w:pPr>
    </w:p>
    <w:p w:rsidR="0084587C" w:rsidRDefault="0084587C">
      <w:pPr>
        <w:tabs>
          <w:tab w:val="left" w:pos="0"/>
        </w:tabs>
        <w:rPr>
          <w:szCs w:val="24"/>
          <w:lang w:val="en-GB" w:eastAsia="en-US"/>
        </w:rPr>
      </w:pPr>
      <w:r>
        <w:rPr>
          <w:rFonts w:ascii="Arial" w:eastAsia="Cambria" w:hAnsi="Arial" w:cs="Arial"/>
          <w:i/>
          <w:iCs/>
          <w:color w:val="FF0000"/>
          <w:szCs w:val="24"/>
          <w:lang w:val="en-GB" w:eastAsia="en-US"/>
        </w:rPr>
        <w:t>Estimated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Date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of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proofErr w:type="gramStart"/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Delivery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:</w:t>
      </w:r>
      <w:proofErr w:type="gramEnd"/>
      <w:r>
        <w:rPr>
          <w:szCs w:val="24"/>
          <w:lang w:val="en-GB" w:eastAsia="en-US"/>
        </w:rPr>
        <w:t xml:space="preserve"> </w:t>
      </w:r>
    </w:p>
    <w:p w:rsidR="0091329C" w:rsidRDefault="0091329C">
      <w:pPr>
        <w:tabs>
          <w:tab w:val="left" w:pos="0"/>
        </w:tabs>
        <w:rPr>
          <w:szCs w:val="24"/>
          <w:lang w:val="en-GB" w:eastAsia="en-US"/>
        </w:rPr>
      </w:pPr>
    </w:p>
    <w:p w:rsidR="0084587C" w:rsidRDefault="0084587C">
      <w:pPr>
        <w:pStyle w:val="Titre3"/>
        <w:numPr>
          <w:ilvl w:val="0"/>
          <w:numId w:val="2"/>
        </w:numPr>
        <w:pBdr>
          <w:bottom w:val="single" w:sz="4" w:space="1" w:color="000000"/>
        </w:pBdr>
      </w:pPr>
      <w:r>
        <w:t>REFERENCES</w:t>
      </w:r>
      <w:r>
        <w:rPr>
          <w:rFonts w:eastAsia="Arial"/>
        </w:rPr>
        <w:t xml:space="preserve"> </w:t>
      </w:r>
      <w:r>
        <w:t>BIBLIOGRAPHIQUES</w:t>
      </w:r>
    </w:p>
    <w:p w:rsidR="0084587C" w:rsidRDefault="0084587C" w:rsidP="0030672C">
      <w:pPr>
        <w:widowControl w:val="0"/>
        <w:autoSpaceDE w:val="0"/>
        <w:jc w:val="both"/>
        <w:rPr>
          <w:lang w:val="en-US"/>
        </w:rPr>
      </w:pPr>
    </w:p>
    <w:p w:rsidR="00647B47" w:rsidRPr="001F07C2" w:rsidRDefault="00647B47" w:rsidP="0030672C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Cs w:val="24"/>
          <w:lang w:val="en-US" w:eastAsia="fr-FR"/>
        </w:rPr>
      </w:pPr>
      <w:proofErr w:type="spellStart"/>
      <w:r w:rsidRPr="001F07C2">
        <w:rPr>
          <w:rFonts w:ascii="Arial" w:hAnsi="Arial" w:cs="Arial"/>
          <w:szCs w:val="24"/>
          <w:lang w:val="en-US" w:eastAsia="fr-FR"/>
        </w:rPr>
        <w:t>Cauwet</w:t>
      </w:r>
      <w:proofErr w:type="spellEnd"/>
      <w:r w:rsidRPr="001F07C2">
        <w:rPr>
          <w:rFonts w:ascii="Arial" w:hAnsi="Arial" w:cs="Arial"/>
          <w:szCs w:val="24"/>
          <w:lang w:val="en-US" w:eastAsia="fr-FR"/>
        </w:rPr>
        <w:t xml:space="preserve"> G. 1994. HTCO method for dissolved organic carbon analysis in </w:t>
      </w:r>
      <w:proofErr w:type="gramStart"/>
      <w:r w:rsidRPr="001F07C2">
        <w:rPr>
          <w:rFonts w:ascii="Arial" w:hAnsi="Arial" w:cs="Arial"/>
          <w:szCs w:val="24"/>
          <w:lang w:val="en-US" w:eastAsia="fr-FR"/>
        </w:rPr>
        <w:t>seawater :</w:t>
      </w:r>
      <w:proofErr w:type="gramEnd"/>
      <w:r w:rsidRPr="001F07C2">
        <w:rPr>
          <w:rFonts w:ascii="Arial" w:hAnsi="Arial" w:cs="Arial"/>
          <w:szCs w:val="24"/>
          <w:lang w:val="en-US" w:eastAsia="fr-FR"/>
        </w:rPr>
        <w:t xml:space="preserve"> influence of catalyst on blank estimation. Mar. Chem., 47 (1</w:t>
      </w:r>
      <w:proofErr w:type="gramStart"/>
      <w:r w:rsidRPr="001F07C2">
        <w:rPr>
          <w:rFonts w:ascii="Arial" w:hAnsi="Arial" w:cs="Arial"/>
          <w:szCs w:val="24"/>
          <w:lang w:val="en-US" w:eastAsia="fr-FR"/>
        </w:rPr>
        <w:t>) :</w:t>
      </w:r>
      <w:proofErr w:type="gramEnd"/>
      <w:r w:rsidRPr="001F07C2">
        <w:rPr>
          <w:rFonts w:ascii="Arial" w:hAnsi="Arial" w:cs="Arial"/>
          <w:szCs w:val="24"/>
          <w:lang w:val="en-US" w:eastAsia="fr-FR"/>
        </w:rPr>
        <w:t xml:space="preserve"> 55-64.</w:t>
      </w:r>
    </w:p>
    <w:p w:rsidR="00647B47" w:rsidRPr="001F07C2" w:rsidRDefault="00647B47" w:rsidP="0030672C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Cs w:val="24"/>
          <w:lang w:val="en-US" w:eastAsia="fr-FR"/>
        </w:rPr>
      </w:pPr>
      <w:proofErr w:type="spellStart"/>
      <w:r w:rsidRPr="001F07C2">
        <w:rPr>
          <w:rFonts w:ascii="Arial" w:hAnsi="Arial" w:cs="Arial"/>
          <w:szCs w:val="24"/>
          <w:lang w:val="en-US" w:eastAsia="fr-FR"/>
        </w:rPr>
        <w:t>Cauwet</w:t>
      </w:r>
      <w:proofErr w:type="spellEnd"/>
      <w:r w:rsidRPr="001F07C2">
        <w:rPr>
          <w:rFonts w:ascii="Arial" w:hAnsi="Arial" w:cs="Arial"/>
          <w:szCs w:val="24"/>
          <w:lang w:val="en-US" w:eastAsia="fr-FR"/>
        </w:rPr>
        <w:t xml:space="preserve"> G., 1999. </w:t>
      </w:r>
      <w:proofErr w:type="gramStart"/>
      <w:r w:rsidRPr="001F07C2">
        <w:rPr>
          <w:rFonts w:ascii="Arial" w:hAnsi="Arial" w:cs="Arial"/>
          <w:szCs w:val="24"/>
          <w:lang w:val="en-US" w:eastAsia="fr-FR"/>
        </w:rPr>
        <w:t>Determination of dissolved organic carbon (DOC) and nitrogen (DON) by high temperature combustion.</w:t>
      </w:r>
      <w:proofErr w:type="gramEnd"/>
      <w:r w:rsidRPr="001F07C2">
        <w:rPr>
          <w:rFonts w:ascii="Arial" w:hAnsi="Arial" w:cs="Arial"/>
          <w:szCs w:val="24"/>
          <w:lang w:val="en-US" w:eastAsia="fr-FR"/>
        </w:rPr>
        <w:t xml:space="preserve"> In: K. </w:t>
      </w:r>
      <w:proofErr w:type="spellStart"/>
      <w:r w:rsidRPr="001F07C2">
        <w:rPr>
          <w:rFonts w:ascii="Arial" w:hAnsi="Arial" w:cs="Arial"/>
          <w:szCs w:val="24"/>
          <w:lang w:val="en-US" w:eastAsia="fr-FR"/>
        </w:rPr>
        <w:t>Grashoff</w:t>
      </w:r>
      <w:proofErr w:type="spellEnd"/>
      <w:r w:rsidRPr="001F07C2">
        <w:rPr>
          <w:rFonts w:ascii="Arial" w:hAnsi="Arial" w:cs="Arial"/>
          <w:szCs w:val="24"/>
          <w:lang w:val="en-US" w:eastAsia="fr-FR"/>
        </w:rPr>
        <w:t xml:space="preserve">, K. </w:t>
      </w:r>
      <w:proofErr w:type="spellStart"/>
      <w:r w:rsidRPr="001F07C2">
        <w:rPr>
          <w:rFonts w:ascii="Arial" w:hAnsi="Arial" w:cs="Arial"/>
          <w:szCs w:val="24"/>
          <w:lang w:val="en-US" w:eastAsia="fr-FR"/>
        </w:rPr>
        <w:t>Kremling</w:t>
      </w:r>
      <w:proofErr w:type="spellEnd"/>
      <w:r w:rsidRPr="001F07C2">
        <w:rPr>
          <w:rFonts w:ascii="Arial" w:hAnsi="Arial" w:cs="Arial"/>
          <w:szCs w:val="24"/>
          <w:lang w:val="en-US" w:eastAsia="fr-FR"/>
        </w:rPr>
        <w:t xml:space="preserve"> and M. </w:t>
      </w:r>
      <w:proofErr w:type="spellStart"/>
      <w:r w:rsidRPr="001F07C2">
        <w:rPr>
          <w:rFonts w:ascii="Arial" w:hAnsi="Arial" w:cs="Arial"/>
          <w:szCs w:val="24"/>
          <w:lang w:val="en-US" w:eastAsia="fr-FR"/>
        </w:rPr>
        <w:t>Ehrhard</w:t>
      </w:r>
      <w:proofErr w:type="spellEnd"/>
      <w:r w:rsidRPr="001F07C2">
        <w:rPr>
          <w:rFonts w:ascii="Arial" w:hAnsi="Arial" w:cs="Arial"/>
          <w:szCs w:val="24"/>
          <w:lang w:val="en-US" w:eastAsia="fr-FR"/>
        </w:rPr>
        <w:t xml:space="preserve"> (</w:t>
      </w:r>
      <w:proofErr w:type="spellStart"/>
      <w:r w:rsidRPr="001F07C2">
        <w:rPr>
          <w:rFonts w:ascii="Arial" w:hAnsi="Arial" w:cs="Arial"/>
          <w:szCs w:val="24"/>
          <w:lang w:val="en-US" w:eastAsia="fr-FR"/>
        </w:rPr>
        <w:t>Eds</w:t>
      </w:r>
      <w:proofErr w:type="spellEnd"/>
      <w:r w:rsidRPr="001F07C2">
        <w:rPr>
          <w:rFonts w:ascii="Arial" w:hAnsi="Arial" w:cs="Arial"/>
          <w:szCs w:val="24"/>
          <w:lang w:val="en-US" w:eastAsia="fr-FR"/>
        </w:rPr>
        <w:t xml:space="preserve">), Methods of seawater analysis, 3 rd edition. </w:t>
      </w:r>
      <w:proofErr w:type="gramStart"/>
      <w:r w:rsidRPr="001F07C2">
        <w:rPr>
          <w:rFonts w:ascii="Arial" w:hAnsi="Arial" w:cs="Arial"/>
          <w:szCs w:val="24"/>
          <w:lang w:val="en-US" w:eastAsia="fr-FR"/>
        </w:rPr>
        <w:t xml:space="preserve">Wiley-VCH, </w:t>
      </w:r>
      <w:proofErr w:type="spellStart"/>
      <w:r w:rsidRPr="001F07C2">
        <w:rPr>
          <w:rFonts w:ascii="Arial" w:hAnsi="Arial" w:cs="Arial"/>
          <w:szCs w:val="24"/>
          <w:lang w:val="en-US" w:eastAsia="fr-FR"/>
        </w:rPr>
        <w:t>Weinheim</w:t>
      </w:r>
      <w:proofErr w:type="spellEnd"/>
      <w:r w:rsidRPr="001F07C2">
        <w:rPr>
          <w:rFonts w:ascii="Arial" w:hAnsi="Arial" w:cs="Arial"/>
          <w:szCs w:val="24"/>
          <w:lang w:val="en-US" w:eastAsia="fr-FR"/>
        </w:rPr>
        <w:t>.</w:t>
      </w:r>
      <w:proofErr w:type="gramEnd"/>
      <w:r w:rsidRPr="001F07C2">
        <w:rPr>
          <w:rFonts w:ascii="Arial" w:hAnsi="Arial" w:cs="Arial"/>
          <w:szCs w:val="24"/>
          <w:lang w:val="en-US" w:eastAsia="fr-FR"/>
        </w:rPr>
        <w:t xml:space="preserve"> pp. 407-420.</w:t>
      </w:r>
    </w:p>
    <w:p w:rsidR="00647B47" w:rsidRPr="001F07C2" w:rsidRDefault="00647B47" w:rsidP="0030672C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lang w:val="en-US"/>
        </w:rPr>
      </w:pPr>
      <w:r w:rsidRPr="001F07C2">
        <w:rPr>
          <w:rFonts w:ascii="Arial" w:hAnsi="Arial" w:cs="Arial"/>
          <w:szCs w:val="24"/>
          <w:lang w:val="en-US" w:eastAsia="fr-FR"/>
        </w:rPr>
        <w:lastRenderedPageBreak/>
        <w:t xml:space="preserve">Sugimura Y, Suzuki Y., 1988. A high-temperature catalytic oxidation method for the determination of non-volatile dissolved organic carbon in seawater by direct injection of a liquid sample. Mar </w:t>
      </w:r>
      <w:proofErr w:type="spellStart"/>
      <w:r w:rsidRPr="001F07C2">
        <w:rPr>
          <w:rFonts w:ascii="Arial" w:hAnsi="Arial" w:cs="Arial"/>
          <w:szCs w:val="24"/>
          <w:lang w:val="en-US" w:eastAsia="fr-FR"/>
        </w:rPr>
        <w:t>Chem</w:t>
      </w:r>
      <w:proofErr w:type="spellEnd"/>
      <w:r w:rsidRPr="001F07C2">
        <w:rPr>
          <w:rFonts w:ascii="Arial" w:hAnsi="Arial" w:cs="Arial"/>
          <w:szCs w:val="24"/>
          <w:lang w:val="en-US" w:eastAsia="fr-FR"/>
        </w:rPr>
        <w:t xml:space="preserve"> 24:105-131.</w:t>
      </w:r>
    </w:p>
    <w:sectPr w:rsidR="00647B47" w:rsidRPr="001F07C2" w:rsidSect="00631480">
      <w:pgSz w:w="12240" w:h="15840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hit Devanagari">
    <w:altName w:val="MS Mincho"/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Mono">
    <w:panose1 w:val="020B0609030804020204"/>
    <w:charset w:val="00"/>
    <w:family w:val="modern"/>
    <w:pitch w:val="fixed"/>
    <w:sig w:usb0="E60026FF" w:usb1="D200F9FB" w:usb2="02000028" w:usb3="00000000" w:csb0="000001D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A50190"/>
    <w:rsid w:val="000530F3"/>
    <w:rsid w:val="000714D2"/>
    <w:rsid w:val="000A6989"/>
    <w:rsid w:val="000D7B63"/>
    <w:rsid w:val="001126E7"/>
    <w:rsid w:val="00116D1F"/>
    <w:rsid w:val="00122B49"/>
    <w:rsid w:val="00183F38"/>
    <w:rsid w:val="001A4613"/>
    <w:rsid w:val="001C31A3"/>
    <w:rsid w:val="001D268F"/>
    <w:rsid w:val="001F07C2"/>
    <w:rsid w:val="002250B5"/>
    <w:rsid w:val="002344D3"/>
    <w:rsid w:val="002374A6"/>
    <w:rsid w:val="00252780"/>
    <w:rsid w:val="002C128B"/>
    <w:rsid w:val="0030672C"/>
    <w:rsid w:val="003454C2"/>
    <w:rsid w:val="00354F20"/>
    <w:rsid w:val="00394F15"/>
    <w:rsid w:val="003B55BC"/>
    <w:rsid w:val="003C5452"/>
    <w:rsid w:val="004965FE"/>
    <w:rsid w:val="004B6C79"/>
    <w:rsid w:val="004D1B83"/>
    <w:rsid w:val="004E0D55"/>
    <w:rsid w:val="005727EC"/>
    <w:rsid w:val="005B141E"/>
    <w:rsid w:val="005B7A72"/>
    <w:rsid w:val="005D1925"/>
    <w:rsid w:val="005F462A"/>
    <w:rsid w:val="006116C2"/>
    <w:rsid w:val="00612BAA"/>
    <w:rsid w:val="00621C80"/>
    <w:rsid w:val="00627D6F"/>
    <w:rsid w:val="00631480"/>
    <w:rsid w:val="00647B47"/>
    <w:rsid w:val="00673BC4"/>
    <w:rsid w:val="00697091"/>
    <w:rsid w:val="006A2F45"/>
    <w:rsid w:val="006B6142"/>
    <w:rsid w:val="006B694B"/>
    <w:rsid w:val="00727287"/>
    <w:rsid w:val="007B14C3"/>
    <w:rsid w:val="007F6D6C"/>
    <w:rsid w:val="008179AF"/>
    <w:rsid w:val="00823502"/>
    <w:rsid w:val="00837E9B"/>
    <w:rsid w:val="00841204"/>
    <w:rsid w:val="008416A0"/>
    <w:rsid w:val="0084587C"/>
    <w:rsid w:val="00886ABF"/>
    <w:rsid w:val="008B4D02"/>
    <w:rsid w:val="008F1ECF"/>
    <w:rsid w:val="008F6E99"/>
    <w:rsid w:val="0091329C"/>
    <w:rsid w:val="00932377"/>
    <w:rsid w:val="009548C5"/>
    <w:rsid w:val="00994CD7"/>
    <w:rsid w:val="009A3DC4"/>
    <w:rsid w:val="009A47AF"/>
    <w:rsid w:val="009B5484"/>
    <w:rsid w:val="009C53C4"/>
    <w:rsid w:val="009D146A"/>
    <w:rsid w:val="009D34B6"/>
    <w:rsid w:val="00A26C40"/>
    <w:rsid w:val="00A33BCA"/>
    <w:rsid w:val="00A35103"/>
    <w:rsid w:val="00A43453"/>
    <w:rsid w:val="00A50190"/>
    <w:rsid w:val="00A56983"/>
    <w:rsid w:val="00AB4E1C"/>
    <w:rsid w:val="00AD4D89"/>
    <w:rsid w:val="00AE25B9"/>
    <w:rsid w:val="00B57979"/>
    <w:rsid w:val="00B72022"/>
    <w:rsid w:val="00B8066E"/>
    <w:rsid w:val="00B8775A"/>
    <w:rsid w:val="00B9284B"/>
    <w:rsid w:val="00BC2FE5"/>
    <w:rsid w:val="00BC648B"/>
    <w:rsid w:val="00C43AF2"/>
    <w:rsid w:val="00C4605A"/>
    <w:rsid w:val="00C558F0"/>
    <w:rsid w:val="00CA34E4"/>
    <w:rsid w:val="00CC366B"/>
    <w:rsid w:val="00CD644F"/>
    <w:rsid w:val="00CE50E1"/>
    <w:rsid w:val="00D15A42"/>
    <w:rsid w:val="00D43CA6"/>
    <w:rsid w:val="00D86514"/>
    <w:rsid w:val="00DA2CF7"/>
    <w:rsid w:val="00E075B4"/>
    <w:rsid w:val="00E171AE"/>
    <w:rsid w:val="00E40E12"/>
    <w:rsid w:val="00E70A1A"/>
    <w:rsid w:val="00E931C6"/>
    <w:rsid w:val="00E97224"/>
    <w:rsid w:val="00EB0702"/>
    <w:rsid w:val="00EC7D1A"/>
    <w:rsid w:val="00ED6767"/>
    <w:rsid w:val="00EE62F1"/>
    <w:rsid w:val="00F0683E"/>
    <w:rsid w:val="00F1472C"/>
    <w:rsid w:val="00F17D77"/>
    <w:rsid w:val="00F53B03"/>
    <w:rsid w:val="00F95358"/>
    <w:rsid w:val="00F97ADC"/>
    <w:rsid w:val="00FB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480"/>
    <w:pPr>
      <w:suppressAutoHyphens/>
    </w:pPr>
    <w:rPr>
      <w:sz w:val="24"/>
      <w:lang w:eastAsia="zh-CN"/>
    </w:rPr>
  </w:style>
  <w:style w:type="paragraph" w:styleId="Titre1">
    <w:name w:val="heading 1"/>
    <w:basedOn w:val="Normal"/>
    <w:next w:val="Normal"/>
    <w:qFormat/>
    <w:rsid w:val="00631480"/>
    <w:pPr>
      <w:keepNext/>
      <w:numPr>
        <w:numId w:val="1"/>
      </w:numPr>
      <w:outlineLvl w:val="0"/>
    </w:pPr>
    <w:rPr>
      <w:rFonts w:ascii="Arial" w:hAnsi="Arial" w:cs="Arial"/>
      <w:bCs/>
    </w:rPr>
  </w:style>
  <w:style w:type="paragraph" w:styleId="Titre2">
    <w:name w:val="heading 2"/>
    <w:basedOn w:val="Normal"/>
    <w:next w:val="Normal"/>
    <w:qFormat/>
    <w:rsid w:val="00631480"/>
    <w:pPr>
      <w:keepNext/>
      <w:numPr>
        <w:ilvl w:val="1"/>
        <w:numId w:val="1"/>
      </w:numPr>
      <w:outlineLvl w:val="1"/>
    </w:pPr>
    <w:rPr>
      <w:i/>
      <w:iCs/>
    </w:rPr>
  </w:style>
  <w:style w:type="paragraph" w:styleId="Titre3">
    <w:name w:val="heading 3"/>
    <w:basedOn w:val="Normal"/>
    <w:next w:val="Normal"/>
    <w:qFormat/>
    <w:rsid w:val="0063148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631480"/>
    <w:pPr>
      <w:keepNext/>
      <w:numPr>
        <w:ilvl w:val="3"/>
        <w:numId w:val="1"/>
      </w:numPr>
      <w:ind w:left="-720" w:firstLine="0"/>
      <w:outlineLvl w:val="3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631480"/>
  </w:style>
  <w:style w:type="character" w:customStyle="1" w:styleId="WW-Absatz-Standardschriftart">
    <w:name w:val="WW-Absatz-Standardschriftart"/>
    <w:rsid w:val="00631480"/>
  </w:style>
  <w:style w:type="character" w:customStyle="1" w:styleId="WW-Absatz-Standardschriftart1">
    <w:name w:val="WW-Absatz-Standardschriftart1"/>
    <w:rsid w:val="00631480"/>
  </w:style>
  <w:style w:type="character" w:customStyle="1" w:styleId="WW8Num8z0">
    <w:name w:val="WW8Num8z0"/>
    <w:rsid w:val="00631480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631480"/>
    <w:rPr>
      <w:rFonts w:ascii="Courier New" w:hAnsi="Courier New" w:cs="Courier New"/>
    </w:rPr>
  </w:style>
  <w:style w:type="character" w:customStyle="1" w:styleId="WW8Num8z2">
    <w:name w:val="WW8Num8z2"/>
    <w:rsid w:val="00631480"/>
    <w:rPr>
      <w:rFonts w:ascii="Wingdings" w:hAnsi="Wingdings" w:cs="Wingdings"/>
    </w:rPr>
  </w:style>
  <w:style w:type="character" w:customStyle="1" w:styleId="WW8Num8z3">
    <w:name w:val="WW8Num8z3"/>
    <w:rsid w:val="00631480"/>
    <w:rPr>
      <w:rFonts w:ascii="Symbol" w:hAnsi="Symbol" w:cs="Symbol"/>
    </w:rPr>
  </w:style>
  <w:style w:type="character" w:customStyle="1" w:styleId="Policepardfaut1">
    <w:name w:val="Police par défaut1"/>
    <w:rsid w:val="00631480"/>
  </w:style>
  <w:style w:type="character" w:styleId="Lienhypertexte">
    <w:name w:val="Hyperlink"/>
    <w:rsid w:val="00631480"/>
    <w:rPr>
      <w:color w:val="0000FF"/>
      <w:u w:val="single"/>
    </w:rPr>
  </w:style>
  <w:style w:type="character" w:customStyle="1" w:styleId="style8">
    <w:name w:val="style8"/>
    <w:basedOn w:val="Policepardfaut1"/>
    <w:rsid w:val="00631480"/>
  </w:style>
  <w:style w:type="character" w:customStyle="1" w:styleId="style8b">
    <w:name w:val="style8b"/>
    <w:basedOn w:val="Policepardfaut1"/>
    <w:rsid w:val="00631480"/>
  </w:style>
  <w:style w:type="character" w:customStyle="1" w:styleId="Marquedecommentaire1">
    <w:name w:val="Marque de commentaire1"/>
    <w:rsid w:val="00631480"/>
    <w:rPr>
      <w:sz w:val="16"/>
      <w:szCs w:val="16"/>
    </w:rPr>
  </w:style>
  <w:style w:type="paragraph" w:customStyle="1" w:styleId="Titre10">
    <w:name w:val="Titre1"/>
    <w:basedOn w:val="Normal"/>
    <w:next w:val="Corpsdetexte"/>
    <w:rsid w:val="00631480"/>
    <w:pPr>
      <w:jc w:val="center"/>
    </w:pPr>
    <w:rPr>
      <w:b/>
      <w:bCs/>
    </w:rPr>
  </w:style>
  <w:style w:type="paragraph" w:styleId="Corpsdetexte">
    <w:name w:val="Body Text"/>
    <w:basedOn w:val="Normal"/>
    <w:rsid w:val="00631480"/>
    <w:pPr>
      <w:jc w:val="both"/>
    </w:pPr>
    <w:rPr>
      <w:rFonts w:ascii="Times" w:hAnsi="Times" w:cs="Times"/>
      <w:b/>
    </w:rPr>
  </w:style>
  <w:style w:type="paragraph" w:styleId="Liste">
    <w:name w:val="List"/>
    <w:basedOn w:val="Corpsdetexte"/>
    <w:rsid w:val="00631480"/>
    <w:rPr>
      <w:rFonts w:cs="Lohit Devanagari"/>
    </w:rPr>
  </w:style>
  <w:style w:type="paragraph" w:styleId="Lgende">
    <w:name w:val="caption"/>
    <w:basedOn w:val="Normal"/>
    <w:qFormat/>
    <w:rsid w:val="00631480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rsid w:val="00631480"/>
    <w:pPr>
      <w:suppressLineNumbers/>
    </w:pPr>
    <w:rPr>
      <w:rFonts w:cs="Lohit Devanagari"/>
    </w:rPr>
  </w:style>
  <w:style w:type="paragraph" w:customStyle="1" w:styleId="Texte">
    <w:name w:val="Texte"/>
    <w:basedOn w:val="Normal"/>
    <w:rsid w:val="00631480"/>
    <w:pPr>
      <w:spacing w:line="360" w:lineRule="atLeast"/>
      <w:jc w:val="both"/>
    </w:pPr>
    <w:rPr>
      <w:rFonts w:ascii="Times" w:hAnsi="Times" w:cs="Times"/>
      <w:b/>
      <w:color w:val="000000"/>
      <w:sz w:val="28"/>
      <w:lang w:val="en-GB"/>
    </w:rPr>
  </w:style>
  <w:style w:type="paragraph" w:styleId="Retraitcorpsdetexte">
    <w:name w:val="Body Text Indent"/>
    <w:basedOn w:val="Normal"/>
    <w:rsid w:val="00631480"/>
    <w:pPr>
      <w:ind w:left="540" w:hanging="540"/>
    </w:pPr>
  </w:style>
  <w:style w:type="paragraph" w:customStyle="1" w:styleId="Corpsdetexte21">
    <w:name w:val="Corps de texte 21"/>
    <w:basedOn w:val="Normal"/>
    <w:rsid w:val="00631480"/>
    <w:rPr>
      <w:i/>
      <w:iCs/>
      <w:lang w:val="en-GB"/>
    </w:rPr>
  </w:style>
  <w:style w:type="paragraph" w:customStyle="1" w:styleId="Corpsdetexte31">
    <w:name w:val="Corps de texte 31"/>
    <w:basedOn w:val="Normal"/>
    <w:rsid w:val="00631480"/>
    <w:pPr>
      <w:jc w:val="both"/>
    </w:pPr>
  </w:style>
  <w:style w:type="paragraph" w:customStyle="1" w:styleId="NormalParagrSab">
    <w:name w:val="NormalParagrSab"/>
    <w:basedOn w:val="Normal"/>
    <w:rsid w:val="00631480"/>
    <w:pPr>
      <w:spacing w:after="200"/>
      <w:ind w:firstLine="709"/>
      <w:jc w:val="both"/>
    </w:pPr>
    <w:rPr>
      <w:rFonts w:eastAsia="Cambria"/>
      <w:szCs w:val="24"/>
      <w:lang w:val="en-GB"/>
    </w:rPr>
  </w:style>
  <w:style w:type="paragraph" w:styleId="Textedebulles">
    <w:name w:val="Balloon Text"/>
    <w:basedOn w:val="Normal"/>
    <w:rsid w:val="00631480"/>
    <w:rPr>
      <w:rFonts w:ascii="Tahoma" w:hAnsi="Tahoma" w:cs="Tahoma"/>
      <w:sz w:val="16"/>
      <w:szCs w:val="16"/>
    </w:rPr>
  </w:style>
  <w:style w:type="paragraph" w:customStyle="1" w:styleId="Commentaire1">
    <w:name w:val="Commentaire1"/>
    <w:basedOn w:val="Normal"/>
    <w:rsid w:val="00631480"/>
    <w:rPr>
      <w:sz w:val="20"/>
    </w:rPr>
  </w:style>
  <w:style w:type="paragraph" w:styleId="Objetducommentaire">
    <w:name w:val="annotation subject"/>
    <w:basedOn w:val="Commentaire1"/>
    <w:next w:val="Commentaire1"/>
    <w:rsid w:val="00631480"/>
    <w:rPr>
      <w:b/>
      <w:bCs/>
    </w:rPr>
  </w:style>
  <w:style w:type="paragraph" w:customStyle="1" w:styleId="Contenuducadre">
    <w:name w:val="Contenu du cadre"/>
    <w:basedOn w:val="Corpsdetexte"/>
    <w:rsid w:val="00631480"/>
  </w:style>
  <w:style w:type="paragraph" w:customStyle="1" w:styleId="Contenudetableau">
    <w:name w:val="Contenu de tableau"/>
    <w:basedOn w:val="Normal"/>
    <w:rsid w:val="00631480"/>
    <w:pPr>
      <w:suppressLineNumbers/>
    </w:pPr>
  </w:style>
  <w:style w:type="paragraph" w:customStyle="1" w:styleId="Titredetableau">
    <w:name w:val="Titre de tableau"/>
    <w:basedOn w:val="Contenudetableau"/>
    <w:rsid w:val="00631480"/>
    <w:pPr>
      <w:jc w:val="center"/>
    </w:pPr>
    <w:rPr>
      <w:b/>
      <w:bCs/>
    </w:rPr>
  </w:style>
  <w:style w:type="paragraph" w:customStyle="1" w:styleId="Texteprformat">
    <w:name w:val="Texte préformaté"/>
    <w:basedOn w:val="Normal"/>
    <w:rsid w:val="00631480"/>
    <w:rPr>
      <w:rFonts w:ascii="DejaVu Sans Mono" w:eastAsia="DejaVu Sans" w:hAnsi="DejaVu Sans Mono" w:cs="DejaVu Sans Mono"/>
      <w:sz w:val="20"/>
    </w:rPr>
  </w:style>
  <w:style w:type="paragraph" w:customStyle="1" w:styleId="Default">
    <w:name w:val="Default"/>
    <w:rsid w:val="00627D6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597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meta_information_param</vt:lpstr>
    </vt:vector>
  </TitlesOfParts>
  <Company>Microsoft</Company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meta_information_param</dc:title>
  <dc:subject>param mesures / objectifs / methodes / observations</dc:subject>
  <dc:creator>Compaq</dc:creator>
  <cp:keywords>methodes, objectifs scientifiques, fichiers</cp:keywords>
  <cp:lastModifiedBy>Frederic DIAZ</cp:lastModifiedBy>
  <cp:revision>14</cp:revision>
  <cp:lastPrinted>1900-12-31T23:00:00Z</cp:lastPrinted>
  <dcterms:created xsi:type="dcterms:W3CDTF">2015-02-05T17:56:00Z</dcterms:created>
  <dcterms:modified xsi:type="dcterms:W3CDTF">2015-06-03T15:25:00Z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_Doc_Font_List_Name">
    <vt:lpwstr>_x0001__x0001__x000f_Times New Roman</vt:lpwstr>
  </property>
  <property fmtid="{D5CDD505-2E9C-101B-9397-08002B2CF9AE}" pid="3" name="EN_Lib_Name_List_Name">
    <vt:lpwstr>17biblio celine.enl</vt:lpwstr>
  </property>
  <property fmtid="{D5CDD505-2E9C-101B-9397-08002B2CF9AE}" pid="4" name="EN_Main_Body_Style_Name">
    <vt:lpwstr>Annotated</vt:lpwstr>
  </property>
</Properties>
</file>